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CE" w:rsidRDefault="00423F69">
      <w:pPr>
        <w:rPr>
          <w:rFonts w:asciiTheme="majorHAnsi" w:hAnsiTheme="majorHAnsi"/>
          <w:sz w:val="28"/>
          <w:szCs w:val="28"/>
        </w:rPr>
      </w:pPr>
      <w:r w:rsidRPr="00423F69">
        <w:rPr>
          <w:rFonts w:asciiTheme="majorHAnsi" w:hAnsiTheme="majorHAnsi"/>
          <w:sz w:val="28"/>
          <w:szCs w:val="28"/>
        </w:rPr>
        <w:t xml:space="preserve">Правила дорожной безопасности должен знать каждый! Родители пример для подражания детей, поэтому только </w:t>
      </w:r>
      <w:proofErr w:type="spellStart"/>
      <w:r w:rsidRPr="00423F69">
        <w:rPr>
          <w:rFonts w:asciiTheme="majorHAnsi" w:hAnsiTheme="majorHAnsi"/>
          <w:sz w:val="28"/>
          <w:szCs w:val="28"/>
        </w:rPr>
        <w:t>ответсвенное</w:t>
      </w:r>
      <w:proofErr w:type="spellEnd"/>
      <w:r w:rsidRPr="00423F69">
        <w:rPr>
          <w:rFonts w:asciiTheme="majorHAnsi" w:hAnsiTheme="majorHAnsi"/>
          <w:sz w:val="28"/>
          <w:szCs w:val="28"/>
        </w:rPr>
        <w:t xml:space="preserve"> отношение к ПДД взрослых, сформирует </w:t>
      </w:r>
      <w:proofErr w:type="spellStart"/>
      <w:r w:rsidRPr="00423F69">
        <w:rPr>
          <w:rFonts w:asciiTheme="majorHAnsi" w:hAnsiTheme="majorHAnsi"/>
          <w:sz w:val="28"/>
          <w:szCs w:val="28"/>
        </w:rPr>
        <w:t>ответсвенное</w:t>
      </w:r>
      <w:proofErr w:type="spellEnd"/>
      <w:r w:rsidRPr="00423F69">
        <w:rPr>
          <w:rFonts w:asciiTheme="majorHAnsi" w:hAnsiTheme="majorHAnsi"/>
          <w:sz w:val="28"/>
          <w:szCs w:val="28"/>
        </w:rPr>
        <w:t xml:space="preserve"> поведение на дорогах у детей! Наши родители активные участники совместных мероприятий, подающие пример для своих детей.</w:t>
      </w:r>
    </w:p>
    <w:p w:rsidR="00423F69" w:rsidRPr="00423F69" w:rsidRDefault="001B4ACD" w:rsidP="00423F6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С</w:t>
      </w:r>
      <w:r w:rsidR="00423F69" w:rsidRPr="00423F69">
        <w:rPr>
          <w:rFonts w:asciiTheme="majorHAnsi" w:hAnsiTheme="majorHAnsi"/>
          <w:sz w:val="28"/>
          <w:szCs w:val="28"/>
        </w:rPr>
        <w:t>нова у ворот детского сада «Родительский патруль»</w:t>
      </w:r>
    </w:p>
    <w:p w:rsidR="00423F69" w:rsidRPr="00423F69" w:rsidRDefault="00423F69" w:rsidP="00423F69">
      <w:pPr>
        <w:rPr>
          <w:rFonts w:asciiTheme="majorHAnsi" w:hAnsiTheme="majorHAnsi"/>
          <w:sz w:val="28"/>
          <w:szCs w:val="28"/>
        </w:rPr>
      </w:pPr>
      <w:r w:rsidRPr="00423F69">
        <w:rPr>
          <w:rFonts w:asciiTheme="majorHAnsi" w:hAnsiTheme="majorHAnsi"/>
          <w:sz w:val="28"/>
          <w:szCs w:val="28"/>
        </w:rPr>
        <w:t>«Безопасность наших детей – в наших руках!» - с таким девизом «Родитель</w:t>
      </w:r>
      <w:r>
        <w:rPr>
          <w:rFonts w:asciiTheme="majorHAnsi" w:hAnsiTheme="majorHAnsi"/>
          <w:sz w:val="28"/>
          <w:szCs w:val="28"/>
        </w:rPr>
        <w:t>ский патруль» детского сада № 19</w:t>
      </w:r>
      <w:r w:rsidRPr="00423F69">
        <w:rPr>
          <w:rFonts w:asciiTheme="majorHAnsi" w:hAnsiTheme="majorHAnsi"/>
          <w:sz w:val="28"/>
          <w:szCs w:val="28"/>
        </w:rPr>
        <w:t xml:space="preserve"> уже не в первый раз организует контроль родителей, с целью привлечения внимания общественности к проблеме обеспечения безопасности дорожного движения детей-пассажиров. Сопровождая родителей до автомобиля, «Родительский патруль», убедившись, что детей перевозят согласно требованиям безопасности перевозки детей, вручали родителям памятки «О профилактике детского дорожно-транспортного травматизма», ведь именно использование детского удерживающего устройства – самый простой и надежный способ сделать поездку ребенка в автомобиле комфортной и безопасной. Главное – выбрать автокресло с учетом веса и возраста ребенка и установить его в наиболее безопасном месте – данную информацию </w:t>
      </w:r>
      <w:r>
        <w:rPr>
          <w:rFonts w:asciiTheme="majorHAnsi" w:hAnsiTheme="majorHAnsi"/>
          <w:sz w:val="28"/>
          <w:szCs w:val="28"/>
        </w:rPr>
        <w:t xml:space="preserve">доносили участники акции до </w:t>
      </w:r>
      <w:r w:rsidRPr="00423F69">
        <w:rPr>
          <w:rFonts w:asciiTheme="majorHAnsi" w:hAnsiTheme="majorHAnsi"/>
          <w:sz w:val="28"/>
          <w:szCs w:val="28"/>
        </w:rPr>
        <w:t xml:space="preserve"> родителей. </w:t>
      </w:r>
      <w:r w:rsidR="00F21033" w:rsidRPr="00F21033">
        <w:rPr>
          <w:rFonts w:asciiTheme="majorHAnsi" w:hAnsiTheme="majorHAnsi"/>
          <w:sz w:val="28"/>
          <w:szCs w:val="28"/>
        </w:rPr>
        <w:t>«Родительский патруль»</w:t>
      </w:r>
      <w:proofErr w:type="gramStart"/>
      <w:r w:rsidR="00F21033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="00F21033">
        <w:rPr>
          <w:rFonts w:asciiTheme="majorHAnsi" w:hAnsiTheme="majorHAnsi"/>
          <w:sz w:val="28"/>
          <w:szCs w:val="28"/>
        </w:rPr>
        <w:t xml:space="preserve"> в лице родителей и </w:t>
      </w:r>
      <w:proofErr w:type="spellStart"/>
      <w:r w:rsidR="00F21033">
        <w:rPr>
          <w:rFonts w:asciiTheme="majorHAnsi" w:hAnsiTheme="majorHAnsi"/>
          <w:sz w:val="28"/>
          <w:szCs w:val="28"/>
        </w:rPr>
        <w:t>отрядовцев</w:t>
      </w:r>
      <w:proofErr w:type="spellEnd"/>
      <w:r w:rsidR="00F21033">
        <w:rPr>
          <w:rFonts w:asciiTheme="majorHAnsi" w:hAnsiTheme="majorHAnsi"/>
          <w:sz w:val="28"/>
          <w:szCs w:val="28"/>
        </w:rPr>
        <w:t xml:space="preserve">  ЮИД подготовительной группы «Колосок».</w:t>
      </w:r>
      <w:r w:rsidR="001B4ACD" w:rsidRPr="001B4ACD">
        <w:rPr>
          <w:rFonts w:asciiTheme="majorHAnsi" w:hAnsiTheme="majorHAnsi"/>
          <w:sz w:val="28"/>
          <w:szCs w:val="28"/>
        </w:rPr>
        <w:t xml:space="preserve"> </w:t>
      </w:r>
      <w:r w:rsidR="001B4ACD">
        <w:rPr>
          <w:rFonts w:asciiTheme="majorHAnsi" w:hAnsiTheme="majorHAnsi"/>
          <w:sz w:val="28"/>
          <w:szCs w:val="28"/>
        </w:rPr>
        <w:t xml:space="preserve"> О</w:t>
      </w:r>
      <w:r w:rsidR="001B4ACD" w:rsidRPr="001B4ACD">
        <w:rPr>
          <w:rFonts w:asciiTheme="majorHAnsi" w:hAnsiTheme="majorHAnsi"/>
          <w:sz w:val="28"/>
          <w:szCs w:val="28"/>
        </w:rPr>
        <w:t xml:space="preserve">тветственный: ПДДТТ </w:t>
      </w:r>
      <w:proofErr w:type="spellStart"/>
      <w:r w:rsidR="001B4ACD" w:rsidRPr="001B4ACD">
        <w:rPr>
          <w:rFonts w:asciiTheme="majorHAnsi" w:hAnsiTheme="majorHAnsi"/>
          <w:sz w:val="28"/>
          <w:szCs w:val="28"/>
        </w:rPr>
        <w:t>Камышан</w:t>
      </w:r>
      <w:proofErr w:type="spellEnd"/>
      <w:r w:rsidR="001B4ACD" w:rsidRPr="001B4ACD">
        <w:rPr>
          <w:rFonts w:asciiTheme="majorHAnsi" w:hAnsiTheme="majorHAnsi"/>
          <w:sz w:val="28"/>
          <w:szCs w:val="28"/>
        </w:rPr>
        <w:t xml:space="preserve"> Яна Сергеевна.</w:t>
      </w:r>
    </w:p>
    <w:p w:rsidR="00423F69" w:rsidRPr="00423F69" w:rsidRDefault="00423F69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423F69" w:rsidRPr="00423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C6"/>
    <w:rsid w:val="001B4ACD"/>
    <w:rsid w:val="00423F69"/>
    <w:rsid w:val="007E00C6"/>
    <w:rsid w:val="00CA5490"/>
    <w:rsid w:val="00F21033"/>
    <w:rsid w:val="00F4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6</cp:revision>
  <dcterms:created xsi:type="dcterms:W3CDTF">2022-05-23T18:44:00Z</dcterms:created>
  <dcterms:modified xsi:type="dcterms:W3CDTF">2022-05-23T19:07:00Z</dcterms:modified>
</cp:coreProperties>
</file>