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06" w:rsidRDefault="00E74823" w:rsidP="00E748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823" w:rsidRDefault="00AE492A" w:rsidP="00E7482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40.75pt;margin-top:-24.65pt;width:227.95pt;height:228.75pt;z-index:251658240" strokecolor="white [3212]">
            <v:textbox style="mso-next-textbox:#_x0000_s1026">
              <w:txbxContent>
                <w:p w:rsidR="00AE492A" w:rsidRPr="00711341" w:rsidRDefault="00AE492A" w:rsidP="00AE492A">
                  <w:pPr>
                    <w:jc w:val="center"/>
                    <w:rPr>
                      <w:b/>
                    </w:rPr>
                  </w:pPr>
                  <w:r w:rsidRPr="00711341"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28625" cy="676275"/>
                        <wp:effectExtent l="19050" t="0" r="9525" b="0"/>
                        <wp:docPr id="58" name="Рисунок 1" descr="66kirovgrad_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66kirovgrad_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492A" w:rsidRPr="00AF23BF" w:rsidRDefault="00AE492A" w:rsidP="00AE492A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AF23B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Муниципальное автономное</w:t>
                  </w:r>
                </w:p>
                <w:p w:rsidR="00AE492A" w:rsidRPr="00AF23BF" w:rsidRDefault="00AE492A" w:rsidP="00AE492A">
                  <w:pPr>
                    <w:tabs>
                      <w:tab w:val="left" w:pos="657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F23B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дошкольное образовательное</w:t>
                  </w:r>
                </w:p>
                <w:p w:rsidR="00AE492A" w:rsidRPr="00AF23BF" w:rsidRDefault="00AE492A" w:rsidP="00AE492A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F23B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учреждение детский сад</w:t>
                  </w:r>
                </w:p>
                <w:p w:rsidR="00AE492A" w:rsidRPr="00AF23BF" w:rsidRDefault="00AE492A" w:rsidP="00AE492A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F23B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19 «Теремок»</w:t>
                  </w:r>
                </w:p>
                <w:p w:rsidR="00AE492A" w:rsidRPr="00AF23BF" w:rsidRDefault="00AE492A" w:rsidP="00AE492A">
                  <w:pPr>
                    <w:tabs>
                      <w:tab w:val="left" w:pos="6195"/>
                    </w:tabs>
                    <w:spacing w:after="0"/>
                    <w:ind w:left="-284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F23B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624152;Свердловская область; г. Кировград;</w:t>
                  </w:r>
                </w:p>
                <w:p w:rsidR="00AE492A" w:rsidRPr="00AF23BF" w:rsidRDefault="00AE492A" w:rsidP="00AE492A">
                  <w:pPr>
                    <w:spacing w:after="0"/>
                    <w:ind w:left="-142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F23B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п. Нейво-Рудянка; ул. Молодцова; д.22</w:t>
                  </w:r>
                </w:p>
                <w:p w:rsidR="00AE492A" w:rsidRPr="00AF23BF" w:rsidRDefault="00AE492A" w:rsidP="00AE492A">
                  <w:pPr>
                    <w:shd w:val="clear" w:color="auto" w:fill="FFFFFF"/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AF23B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dc19teremok@yandex.ru</w:t>
                  </w:r>
                </w:p>
                <w:p w:rsidR="00AE492A" w:rsidRPr="00AF23BF" w:rsidRDefault="00AE492A" w:rsidP="00AE492A">
                  <w:pPr>
                    <w:shd w:val="clear" w:color="auto" w:fill="FFFFFF"/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AF23B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тел. 8-908-914-51-14</w:t>
                  </w:r>
                </w:p>
                <w:p w:rsidR="00AE492A" w:rsidRPr="00A314DD" w:rsidRDefault="00AE492A" w:rsidP="00AE492A">
                  <w:pPr>
                    <w:pStyle w:val="ConsPlusNonformat"/>
                    <w:widowControl/>
                    <w:contextualSpacing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A314DD">
                    <w:rPr>
                      <w:rFonts w:ascii="Times New Roman" w:hAnsi="Times New Roman" w:cs="Times New Roman"/>
                      <w:i/>
                      <w:u w:val="single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i/>
                      <w:u w:val="single"/>
                    </w:rPr>
                    <w:t>24.01.2023</w:t>
                  </w:r>
                  <w:r w:rsidRPr="00A314DD">
                    <w:rPr>
                      <w:rFonts w:ascii="Times New Roman" w:hAnsi="Times New Roman" w:cs="Times New Roman"/>
                      <w:i/>
                      <w:u w:val="single"/>
                    </w:rPr>
                    <w:t>.</w:t>
                  </w:r>
                </w:p>
                <w:p w:rsidR="00AE492A" w:rsidRDefault="00AE492A" w:rsidP="00AE492A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E492A" w:rsidRPr="00711341" w:rsidRDefault="00AE492A" w:rsidP="00AE492A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E74823" w:rsidRDefault="00E74823" w:rsidP="00E7482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74823" w:rsidRDefault="00E74823" w:rsidP="00AE492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806" w:rsidRDefault="00A43806">
      <w:pPr>
        <w:rPr>
          <w:rFonts w:ascii="Times New Roman" w:hAnsi="Times New Roman" w:cs="Times New Roman"/>
          <w:sz w:val="24"/>
          <w:szCs w:val="24"/>
        </w:rPr>
      </w:pPr>
    </w:p>
    <w:p w:rsidR="00AE492A" w:rsidRDefault="00AE492A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92A" w:rsidRDefault="00AE492A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92A" w:rsidRDefault="00AE492A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92A" w:rsidRDefault="00AE492A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92A" w:rsidRDefault="00AE492A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92A" w:rsidRDefault="00AE492A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92A" w:rsidRDefault="00AE492A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92A" w:rsidRDefault="00AE492A" w:rsidP="00AE492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E492A" w:rsidRPr="00AE492A" w:rsidRDefault="00AE492A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2A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A43806" w:rsidRPr="00AE492A" w:rsidRDefault="00AE492A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2A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2B72D0" w:rsidRPr="00AE492A">
        <w:rPr>
          <w:rFonts w:ascii="Times New Roman" w:hAnsi="Times New Roman" w:cs="Times New Roman"/>
          <w:b/>
          <w:sz w:val="28"/>
          <w:szCs w:val="28"/>
        </w:rPr>
        <w:t xml:space="preserve"> мероприятий по противодействию коррупции в МАДОУ детский сад № 19 «Теремок»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2D0" w:rsidRPr="00AE492A">
        <w:rPr>
          <w:rFonts w:ascii="Times New Roman" w:hAnsi="Times New Roman" w:cs="Times New Roman"/>
          <w:b/>
          <w:sz w:val="28"/>
          <w:szCs w:val="28"/>
        </w:rPr>
        <w:t>20</w:t>
      </w:r>
      <w:r w:rsidRPr="00AE492A">
        <w:rPr>
          <w:rFonts w:ascii="Times New Roman" w:hAnsi="Times New Roman" w:cs="Times New Roman"/>
          <w:b/>
          <w:sz w:val="28"/>
          <w:szCs w:val="28"/>
        </w:rPr>
        <w:t>21</w:t>
      </w:r>
      <w:r w:rsidR="00550C01" w:rsidRPr="00AE492A">
        <w:rPr>
          <w:rFonts w:ascii="Times New Roman" w:hAnsi="Times New Roman" w:cs="Times New Roman"/>
          <w:b/>
          <w:sz w:val="28"/>
          <w:szCs w:val="28"/>
        </w:rPr>
        <w:t>-202</w:t>
      </w:r>
      <w:r w:rsidRPr="00AE492A">
        <w:rPr>
          <w:rFonts w:ascii="Times New Roman" w:hAnsi="Times New Roman" w:cs="Times New Roman"/>
          <w:b/>
          <w:sz w:val="28"/>
          <w:szCs w:val="28"/>
        </w:rPr>
        <w:t>2</w:t>
      </w:r>
      <w:r w:rsidR="00550C01" w:rsidRPr="00AE492A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2B72D0" w:rsidRPr="00AE492A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335C42" w:rsidRPr="00E4033A" w:rsidRDefault="00335C42" w:rsidP="002B72D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Ind w:w="-601" w:type="dxa"/>
        <w:tblLayout w:type="fixed"/>
        <w:tblLook w:val="04A0"/>
      </w:tblPr>
      <w:tblGrid>
        <w:gridCol w:w="4247"/>
        <w:gridCol w:w="2274"/>
        <w:gridCol w:w="136"/>
        <w:gridCol w:w="1990"/>
        <w:gridCol w:w="1526"/>
      </w:tblGrid>
      <w:tr w:rsidR="007A3714" w:rsidRPr="00E4033A" w:rsidTr="007A3714">
        <w:tc>
          <w:tcPr>
            <w:tcW w:w="4247" w:type="dxa"/>
          </w:tcPr>
          <w:p w:rsidR="007A3714" w:rsidRPr="00E4033A" w:rsidRDefault="007A3714" w:rsidP="00E403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E403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Default="007A3714" w:rsidP="00E403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7A3714" w:rsidRPr="00E4033A" w:rsidRDefault="007A3714" w:rsidP="00E403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7A3714" w:rsidRDefault="007A3714" w:rsidP="007A3714">
            <w:pPr>
              <w:pBdr>
                <w:top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Отм. о</w:t>
            </w:r>
          </w:p>
          <w:p w:rsidR="007A3714" w:rsidRPr="007A3714" w:rsidRDefault="007A3714" w:rsidP="007A371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выполнении</w:t>
            </w:r>
          </w:p>
          <w:p w:rsidR="007A3714" w:rsidRPr="00E4033A" w:rsidRDefault="007A3714" w:rsidP="007A37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8647" w:type="dxa"/>
            <w:gridSpan w:val="4"/>
            <w:tcBorders>
              <w:right w:val="single" w:sz="4" w:space="0" w:color="auto"/>
            </w:tcBorders>
          </w:tcPr>
          <w:p w:rsidR="007A3714" w:rsidRDefault="007A3714" w:rsidP="007A3714">
            <w:pPr>
              <w:pStyle w:val="a6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законодательства в области </w:t>
            </w:r>
          </w:p>
          <w:p w:rsidR="007A3714" w:rsidRPr="00E4033A" w:rsidRDefault="007A3714" w:rsidP="007A3714">
            <w:pPr>
              <w:pStyle w:val="a6"/>
              <w:tabs>
                <w:tab w:val="left" w:pos="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E4033A" w:rsidRDefault="007A3714" w:rsidP="007A3714">
            <w:pPr>
              <w:pStyle w:val="a6"/>
              <w:tabs>
                <w:tab w:val="left" w:pos="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335C42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335C42">
            <w:pPr>
              <w:pStyle w:val="a6"/>
              <w:numPr>
                <w:ilvl w:val="1"/>
                <w:numId w:val="1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 коррупции на:</w:t>
            </w:r>
          </w:p>
          <w:p w:rsidR="007A3714" w:rsidRPr="00E4033A" w:rsidRDefault="007A3714" w:rsidP="0033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совещаниях в ДОУ;</w:t>
            </w:r>
          </w:p>
          <w:p w:rsidR="007A3714" w:rsidRPr="00E4033A" w:rsidRDefault="007A3714" w:rsidP="0033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-общих собраниях трудового коллектива;</w:t>
            </w:r>
          </w:p>
          <w:p w:rsidR="007A3714" w:rsidRPr="00E4033A" w:rsidRDefault="007A3714" w:rsidP="0033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заседаниях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родительских комитетов, педагогических советов;</w:t>
            </w:r>
          </w:p>
          <w:p w:rsidR="007A3714" w:rsidRPr="00E4033A" w:rsidRDefault="007A3714" w:rsidP="0033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родительских собраниях.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7A3714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общественности публичного доклада о деятельности ДОУ 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335C42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локальных актов ДОУ,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обеспечивающей противодействие коррупции и осуществление контроля за исполнением локальных актов.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130666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внесение изменений и дополнений в действующие локальные акты по результатам антикоррупционной экспертизы, с целью устранения коррупционных факторов.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с момента выявления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130666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130666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полнотой и качеством расходования денежных средств в ДОУ. Контроль за исполнением планов-графиков проведения закупок, исполнение заключенных контрактов.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0A" w:rsidRPr="00E4033A" w:rsidTr="007A3714">
        <w:tc>
          <w:tcPr>
            <w:tcW w:w="10173" w:type="dxa"/>
            <w:gridSpan w:val="5"/>
          </w:tcPr>
          <w:p w:rsidR="007A3714" w:rsidRDefault="00C6660A" w:rsidP="007A37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Меры по совершенствованию функционирования </w:t>
            </w:r>
          </w:p>
          <w:p w:rsidR="00C6660A" w:rsidRPr="00E4033A" w:rsidRDefault="00C6660A" w:rsidP="007A371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19 «Теремок» в целях предупреждения коррупции</w:t>
            </w: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D556E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 на оперативных совещаниях и на общих собраниях работников ДОУ.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D556E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локальных актов ДОУ по противодействию коррупции в детском саду:</w:t>
            </w:r>
          </w:p>
          <w:p w:rsidR="007A3714" w:rsidRPr="00E4033A" w:rsidRDefault="007A3714" w:rsidP="00D556E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План мероприятий;</w:t>
            </w:r>
          </w:p>
          <w:p w:rsidR="007A3714" w:rsidRPr="00E4033A" w:rsidRDefault="007A3714" w:rsidP="00D556E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Кодекс профессиональной этики и служебного поведения работников ДОУ;</w:t>
            </w:r>
          </w:p>
          <w:p w:rsidR="007A3714" w:rsidRPr="00E4033A" w:rsidRDefault="007A3714" w:rsidP="00D556E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Приказы и пр.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  <w:tcBorders>
              <w:right w:val="single" w:sz="4" w:space="0" w:color="auto"/>
            </w:tcBorders>
          </w:tcPr>
          <w:p w:rsidR="007A3714" w:rsidRPr="00E4033A" w:rsidRDefault="007A3714" w:rsidP="004A7365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Выбор ответственного за профилактику коррупционных и иных правонарушений в 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19 «Теремок».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комиссии (рабочей группы) по проведению мероприятий по предупреждению коррупционных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D556E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наличия в ДОУ журнала учета сообщений о совершении коррупционных правонарушений работниками ДОУ.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профилактику коррупционных </w:t>
            </w:r>
          </w:p>
          <w:p w:rsidR="007A3714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иных правонарушений</w:t>
            </w:r>
          </w:p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антикоррупционной тематике на сайте ДОУ.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инвентаризации имущества ДОУ по анализу эффективности его использования.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Отчет ответственного за профилактику коррупционных и иных правонарушений в 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19 «Теремок»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 перед трудовым коллективом.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Май-декабрь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и иных правонарушений в ДОУ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Усиление внутреннего контроля в ДОУ по вопросам:</w:t>
            </w:r>
          </w:p>
          <w:p w:rsidR="007A3714" w:rsidRPr="00E4033A" w:rsidRDefault="007A3714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исполнение должностных обязанностей всеми работниками ДОУ;</w:t>
            </w:r>
          </w:p>
          <w:p w:rsidR="007A3714" w:rsidRPr="00E4033A" w:rsidRDefault="007A3714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образовательной деятельности;</w:t>
            </w:r>
          </w:p>
          <w:p w:rsidR="007A3714" w:rsidRPr="00E4033A" w:rsidRDefault="007A3714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организация питания детей в ДОУ;</w:t>
            </w:r>
          </w:p>
          <w:p w:rsidR="007A3714" w:rsidRPr="00E4033A" w:rsidRDefault="007A3714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обеспечение выполнения требований СанПин в ДОУ.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прав всех участников образовательного процесса в ДОУ в части:</w:t>
            </w:r>
          </w:p>
          <w:p w:rsidR="007A3714" w:rsidRPr="00E4033A" w:rsidRDefault="007A3714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сохранения и укрепления здоровья детей, комплексной безопасности воспитанников;</w:t>
            </w:r>
          </w:p>
          <w:p w:rsidR="007A3714" w:rsidRPr="00E4033A" w:rsidRDefault="007A3714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обеспечения повышения качества образования;</w:t>
            </w:r>
          </w:p>
          <w:p w:rsidR="007A3714" w:rsidRPr="00E4033A" w:rsidRDefault="007A3714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совершенствования механизмов управления.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A3714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8647" w:type="dxa"/>
            <w:gridSpan w:val="4"/>
            <w:tcBorders>
              <w:right w:val="single" w:sz="4" w:space="0" w:color="auto"/>
            </w:tcBorders>
          </w:tcPr>
          <w:p w:rsidR="007A3714" w:rsidRDefault="007A3714" w:rsidP="00056AFF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Меры по правовому просвещению и повышению </w:t>
            </w:r>
          </w:p>
          <w:p w:rsidR="007A3714" w:rsidRDefault="007A3714" w:rsidP="007A371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антикоррупционной компетентности сотрудников, </w:t>
            </w:r>
          </w:p>
          <w:p w:rsidR="007A3714" w:rsidRPr="00E4033A" w:rsidRDefault="007A3714" w:rsidP="007A371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воспитанников ДОУ и их родителей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E4033A" w:rsidRDefault="007A3714" w:rsidP="007A3714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0D651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7A3714" w:rsidRPr="00E4033A" w:rsidRDefault="007A3714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проведение педсовета;</w:t>
            </w:r>
          </w:p>
          <w:p w:rsidR="007A3714" w:rsidRPr="00E4033A" w:rsidRDefault="007A3714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проведение общего родительского собрания;</w:t>
            </w:r>
          </w:p>
          <w:p w:rsidR="007A3714" w:rsidRPr="00E4033A" w:rsidRDefault="007A3714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проведение общего собрания работников ДОУ;</w:t>
            </w:r>
          </w:p>
          <w:p w:rsidR="007A3714" w:rsidRPr="00E4033A" w:rsidRDefault="007A3714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изготовление памяток для родителей («Если у вас требуют взятку?», «Это важно знать!» и т.п.);</w:t>
            </w:r>
          </w:p>
          <w:p w:rsidR="007A3714" w:rsidRPr="00E4033A" w:rsidRDefault="007A3714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проведение анкетирования родителей «Уровень удовлетворенности граждан качеством и доступностью услуг в сфере образования».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и иных правонарушений в ДОУ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0D651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сотрудников ДОУ в семинарах по вопросам формирования антикоррупционного поведения.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Pr="00591E61" w:rsidRDefault="007A3714" w:rsidP="007A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7A3714">
        <w:tc>
          <w:tcPr>
            <w:tcW w:w="4247" w:type="dxa"/>
          </w:tcPr>
          <w:p w:rsidR="007A3714" w:rsidRPr="00E4033A" w:rsidRDefault="007A3714" w:rsidP="000D651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работникам ДОУ по вопросам, связанным с соблюдением ограничений, выполнением обязательств, не нарушения запретов, установленных Федеральными законами.</w:t>
            </w:r>
          </w:p>
        </w:tc>
        <w:tc>
          <w:tcPr>
            <w:tcW w:w="2410" w:type="dxa"/>
            <w:gridSpan w:val="2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работу; При возникновении необходимости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A5ED3" w:rsidRPr="00591E61" w:rsidRDefault="001A5ED3" w:rsidP="001A5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0A" w:rsidRPr="00E4033A" w:rsidTr="007A3714"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7A3714" w:rsidRDefault="00C6660A" w:rsidP="000D651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Взаимодействие ДОУ и родителей (законных представителей)</w:t>
            </w:r>
          </w:p>
          <w:p w:rsidR="00C6660A" w:rsidRPr="00E4033A" w:rsidRDefault="00C6660A" w:rsidP="007A3714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приема в ДОУ</w:t>
            </w:r>
          </w:p>
        </w:tc>
      </w:tr>
      <w:tr w:rsidR="007A3714" w:rsidRPr="00E4033A" w:rsidTr="001A5ED3">
        <w:tc>
          <w:tcPr>
            <w:tcW w:w="4247" w:type="dxa"/>
          </w:tcPr>
          <w:p w:rsidR="007A3714" w:rsidRPr="00E4033A" w:rsidRDefault="007A3714" w:rsidP="000D651A">
            <w:pPr>
              <w:pStyle w:val="a6"/>
              <w:numPr>
                <w:ilvl w:val="1"/>
                <w:numId w:val="1"/>
              </w:numPr>
              <w:tabs>
                <w:tab w:val="left" w:pos="4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ДОУ.</w:t>
            </w:r>
          </w:p>
        </w:tc>
        <w:tc>
          <w:tcPr>
            <w:tcW w:w="2274" w:type="dxa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A5ED3" w:rsidRPr="00591E61" w:rsidRDefault="001A5ED3" w:rsidP="001A5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1A5ED3">
        <w:tc>
          <w:tcPr>
            <w:tcW w:w="4247" w:type="dxa"/>
          </w:tcPr>
          <w:p w:rsidR="007A3714" w:rsidRPr="00E4033A" w:rsidRDefault="007A3714" w:rsidP="000D651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нормативно-правовой документации МАДОУ детский сад № 19 «Теремок».</w:t>
            </w:r>
          </w:p>
        </w:tc>
        <w:tc>
          <w:tcPr>
            <w:tcW w:w="2274" w:type="dxa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A5ED3" w:rsidRPr="00591E61" w:rsidRDefault="001A5ED3" w:rsidP="001A5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1A5ED3">
        <w:tc>
          <w:tcPr>
            <w:tcW w:w="4247" w:type="dxa"/>
          </w:tcPr>
          <w:p w:rsidR="007A3714" w:rsidRPr="00E4033A" w:rsidRDefault="007A3714" w:rsidP="00574DC9">
            <w:pPr>
              <w:pStyle w:val="a6"/>
              <w:numPr>
                <w:ilvl w:val="1"/>
                <w:numId w:val="1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274" w:type="dxa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Декабрь-Май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A5ED3" w:rsidRPr="00591E61" w:rsidRDefault="001A5ED3" w:rsidP="001A5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1A5ED3">
        <w:tc>
          <w:tcPr>
            <w:tcW w:w="4247" w:type="dxa"/>
          </w:tcPr>
          <w:p w:rsidR="007A3714" w:rsidRPr="00E4033A" w:rsidRDefault="007A3714" w:rsidP="00574DC9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 Разработка раздела с информацией об осуществлении мер по противодействию коррупции в ДОУ. </w:t>
            </w:r>
          </w:p>
        </w:tc>
        <w:tc>
          <w:tcPr>
            <w:tcW w:w="2274" w:type="dxa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A5ED3" w:rsidRPr="00591E61" w:rsidRDefault="001A5ED3" w:rsidP="001A5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1A5ED3">
        <w:tc>
          <w:tcPr>
            <w:tcW w:w="4247" w:type="dxa"/>
          </w:tcPr>
          <w:p w:rsidR="007A3714" w:rsidRPr="00E4033A" w:rsidRDefault="007A3714" w:rsidP="00574DC9">
            <w:pPr>
              <w:pStyle w:val="a6"/>
              <w:numPr>
                <w:ilvl w:val="1"/>
                <w:numId w:val="1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Осуществление экспертизы жалоб и обращений родителей о наличии сведений о фактах коррупции проверки наличия фактов, указанных в обращениях.</w:t>
            </w:r>
          </w:p>
        </w:tc>
        <w:tc>
          <w:tcPr>
            <w:tcW w:w="2274" w:type="dxa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и иных правонарушений в ДОУ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D3" w:rsidRPr="00591E61" w:rsidRDefault="001A5ED3" w:rsidP="001A5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1A5ED3">
        <w:tc>
          <w:tcPr>
            <w:tcW w:w="4247" w:type="dxa"/>
          </w:tcPr>
          <w:p w:rsidR="007A3714" w:rsidRPr="00E4033A" w:rsidRDefault="007A3714" w:rsidP="00E4033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 расходовании средств, поступивших в качестве добровольных пожертвований.</w:t>
            </w:r>
          </w:p>
        </w:tc>
        <w:tc>
          <w:tcPr>
            <w:tcW w:w="2274" w:type="dxa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A3714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и иных правонарушений в ДОУ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ED3" w:rsidRPr="00591E61" w:rsidRDefault="001A5ED3" w:rsidP="001A5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Default="007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14" w:rsidRPr="00E4033A" w:rsidTr="001A5ED3">
        <w:tc>
          <w:tcPr>
            <w:tcW w:w="4247" w:type="dxa"/>
          </w:tcPr>
          <w:p w:rsidR="007A3714" w:rsidRPr="00E4033A" w:rsidRDefault="007A3714" w:rsidP="00E4033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Организация личных приемов заведующим ДОУ родителей по вопросам предупреждения коррупционных проявлений.</w:t>
            </w:r>
          </w:p>
        </w:tc>
        <w:tc>
          <w:tcPr>
            <w:tcW w:w="2274" w:type="dxa"/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A3714" w:rsidRPr="00E4033A" w:rsidRDefault="007A3714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A5ED3" w:rsidRPr="00591E61" w:rsidRDefault="001A5ED3" w:rsidP="001A5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7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A3714" w:rsidRPr="00E4033A" w:rsidRDefault="007A3714" w:rsidP="007A3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ED3" w:rsidRDefault="001A5ED3" w:rsidP="001A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ED3" w:rsidRDefault="001A5ED3" w:rsidP="001A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И.о.заведующий МА</w:t>
      </w:r>
      <w:r w:rsidRPr="00F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5ED3" w:rsidRPr="006E08FD" w:rsidRDefault="001A5ED3" w:rsidP="001A5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д.с. №19  «Теремок» </w:t>
      </w:r>
      <w:r w:rsidRPr="00F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F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    О.В. Матвиец</w:t>
      </w:r>
    </w:p>
    <w:p w:rsidR="007A3714" w:rsidRDefault="007A3714">
      <w:pPr>
        <w:rPr>
          <w:rFonts w:ascii="Times New Roman" w:hAnsi="Times New Roman" w:cs="Times New Roman"/>
          <w:sz w:val="24"/>
          <w:szCs w:val="24"/>
        </w:rPr>
      </w:pPr>
    </w:p>
    <w:p w:rsidR="001A5ED3" w:rsidRPr="00ED6243" w:rsidRDefault="001A5ED3" w:rsidP="001A5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4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1A5ED3" w:rsidRPr="00ED6243" w:rsidRDefault="001A5ED3" w:rsidP="001A5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Галянкина В.А.</w:t>
      </w:r>
      <w:r w:rsidRPr="00ED6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ED3" w:rsidRPr="00ED6243" w:rsidRDefault="001A5ED3" w:rsidP="001A5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43">
        <w:rPr>
          <w:rFonts w:ascii="Times New Roman" w:hAnsi="Times New Roman" w:cs="Times New Roman"/>
          <w:sz w:val="24"/>
          <w:szCs w:val="24"/>
        </w:rPr>
        <w:t>тел.8(90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62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173</w:t>
      </w:r>
      <w:r w:rsidRPr="00ED62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ED62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A43806" w:rsidRDefault="00A43806">
      <w:pPr>
        <w:rPr>
          <w:rFonts w:ascii="Times New Roman" w:hAnsi="Times New Roman" w:cs="Times New Roman"/>
          <w:sz w:val="24"/>
          <w:szCs w:val="24"/>
        </w:rPr>
      </w:pPr>
    </w:p>
    <w:p w:rsidR="00C6660A" w:rsidRDefault="00C6660A">
      <w:pPr>
        <w:rPr>
          <w:rFonts w:ascii="Times New Roman" w:hAnsi="Times New Roman" w:cs="Times New Roman"/>
          <w:sz w:val="24"/>
          <w:szCs w:val="24"/>
        </w:rPr>
      </w:pPr>
    </w:p>
    <w:p w:rsidR="00C6660A" w:rsidRDefault="00C6660A">
      <w:pPr>
        <w:rPr>
          <w:rFonts w:ascii="Times New Roman" w:hAnsi="Times New Roman" w:cs="Times New Roman"/>
          <w:sz w:val="24"/>
          <w:szCs w:val="24"/>
        </w:rPr>
      </w:pPr>
    </w:p>
    <w:p w:rsidR="00364353" w:rsidRDefault="00364353" w:rsidP="0036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353" w:rsidRPr="00364353" w:rsidRDefault="00364353" w:rsidP="0036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3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676275"/>
            <wp:effectExtent l="19050" t="0" r="9525" b="0"/>
            <wp:docPr id="55" name="Рисунок 1" descr="66kirovgrad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kirovgrad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53" w:rsidRPr="00364353" w:rsidRDefault="00364353" w:rsidP="003643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53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</w:t>
      </w:r>
    </w:p>
    <w:p w:rsidR="00364353" w:rsidRPr="00364353" w:rsidRDefault="00364353" w:rsidP="003643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53">
        <w:rPr>
          <w:rFonts w:ascii="Times New Roman" w:hAnsi="Times New Roman" w:cs="Times New Roman"/>
          <w:b/>
          <w:sz w:val="24"/>
          <w:szCs w:val="24"/>
        </w:rPr>
        <w:t>№ 19 «Теремок»</w:t>
      </w:r>
    </w:p>
    <w:p w:rsidR="00364353" w:rsidRPr="00364353" w:rsidRDefault="00364353" w:rsidP="00364353">
      <w:pPr>
        <w:ind w:left="-284"/>
        <w:contextualSpacing/>
        <w:rPr>
          <w:rFonts w:ascii="Times New Roman" w:hAnsi="Times New Roman" w:cs="Times New Roman"/>
          <w:b/>
        </w:rPr>
      </w:pPr>
      <w:r w:rsidRPr="00364353">
        <w:rPr>
          <w:rFonts w:ascii="Times New Roman" w:hAnsi="Times New Roman" w:cs="Times New Roman"/>
          <w:b/>
        </w:rPr>
        <w:t xml:space="preserve"> </w:t>
      </w:r>
    </w:p>
    <w:p w:rsidR="00364353" w:rsidRPr="00364353" w:rsidRDefault="00364353" w:rsidP="00364353">
      <w:pPr>
        <w:ind w:left="-284"/>
        <w:contextualSpacing/>
        <w:rPr>
          <w:rFonts w:ascii="Times New Roman" w:hAnsi="Times New Roman" w:cs="Times New Roman"/>
          <w:b/>
        </w:rPr>
      </w:pPr>
    </w:p>
    <w:p w:rsidR="00364353" w:rsidRPr="00364353" w:rsidRDefault="00364353" w:rsidP="00364353">
      <w:pPr>
        <w:ind w:left="-284"/>
        <w:contextualSpacing/>
        <w:rPr>
          <w:rFonts w:ascii="Times New Roman" w:hAnsi="Times New Roman" w:cs="Times New Roman"/>
          <w:b/>
        </w:rPr>
      </w:pPr>
    </w:p>
    <w:p w:rsidR="00364353" w:rsidRPr="00364353" w:rsidRDefault="00364353" w:rsidP="00364353">
      <w:pPr>
        <w:ind w:left="-284"/>
        <w:contextualSpacing/>
        <w:rPr>
          <w:rFonts w:ascii="Times New Roman" w:hAnsi="Times New Roman" w:cs="Times New Roman"/>
          <w:b/>
          <w:color w:val="000000"/>
        </w:rPr>
      </w:pPr>
    </w:p>
    <w:p w:rsidR="00364353" w:rsidRPr="00364353" w:rsidRDefault="00364353" w:rsidP="00364353">
      <w:pPr>
        <w:shd w:val="clear" w:color="auto" w:fill="FFFFFF"/>
        <w:tabs>
          <w:tab w:val="left" w:pos="3555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35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364353" w:rsidRDefault="00364353" w:rsidP="00364353">
      <w:pPr>
        <w:shd w:val="clear" w:color="auto" w:fill="FFFFFF"/>
        <w:tabs>
          <w:tab w:val="left" w:pos="7815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435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>ОД</w:t>
      </w:r>
    </w:p>
    <w:p w:rsidR="00364353" w:rsidRDefault="00364353" w:rsidP="00364353">
      <w:pPr>
        <w:shd w:val="clear" w:color="auto" w:fill="FFFFFF"/>
        <w:tabs>
          <w:tab w:val="left" w:pos="7815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E74823" w:rsidP="00E74823">
      <w:pPr>
        <w:shd w:val="clear" w:color="auto" w:fill="FFFFFF"/>
        <w:tabs>
          <w:tab w:val="left" w:pos="7815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4353">
        <w:rPr>
          <w:rFonts w:ascii="Times New Roman" w:hAnsi="Times New Roman" w:cs="Times New Roman"/>
          <w:color w:val="000000"/>
          <w:sz w:val="28"/>
          <w:szCs w:val="28"/>
        </w:rPr>
        <w:t>Об утверждении и введении в действие плана антикоррупционной деятельности в МАДОУ детский сад № 19 «Теремок»</w:t>
      </w: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целях реализации Федерального закона от 25 декабря 2008 года № 273-ФЗ «О противодействии коррупции».</w:t>
      </w: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E74823" w:rsidP="00E74823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разработанный план по организации антикоррупционной деятельности в МАДОУ детский сад № 19 «Теремок» и ознакомить сотрудников.</w:t>
      </w:r>
    </w:p>
    <w:p w:rsidR="00E74823" w:rsidRDefault="00E74823" w:rsidP="00E74823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Ввести в действие план по организации антикоррупционной деятельности в МАДОУ детский сад № 19 «Теремок» и добиваться его неукоснительного соблюдения.</w:t>
      </w:r>
    </w:p>
    <w:p w:rsidR="00E74823" w:rsidRDefault="00E74823" w:rsidP="00E74823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E74823" w:rsidRDefault="00E74823" w:rsidP="00E7482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823" w:rsidRDefault="00E74823" w:rsidP="00E7482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823" w:rsidRDefault="00E74823" w:rsidP="00E7482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823" w:rsidRDefault="00E74823" w:rsidP="00E7482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806" w:rsidRPr="001A5ED3" w:rsidRDefault="00E74823" w:rsidP="001A5ED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МАДОУ д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19 «Теремок»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71C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Н.Н.Ермакова</w:t>
      </w:r>
    </w:p>
    <w:sectPr w:rsidR="00A43806" w:rsidRPr="001A5ED3" w:rsidSect="001A5ED3">
      <w:pgSz w:w="11906" w:h="16838"/>
      <w:pgMar w:top="53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C20" w:rsidRDefault="00765C20" w:rsidP="00364353">
      <w:pPr>
        <w:spacing w:after="0" w:line="240" w:lineRule="auto"/>
      </w:pPr>
      <w:r>
        <w:separator/>
      </w:r>
    </w:p>
  </w:endnote>
  <w:endnote w:type="continuationSeparator" w:id="1">
    <w:p w:rsidR="00765C20" w:rsidRDefault="00765C20" w:rsidP="0036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C20" w:rsidRDefault="00765C20" w:rsidP="00364353">
      <w:pPr>
        <w:spacing w:after="0" w:line="240" w:lineRule="auto"/>
      </w:pPr>
      <w:r>
        <w:separator/>
      </w:r>
    </w:p>
  </w:footnote>
  <w:footnote w:type="continuationSeparator" w:id="1">
    <w:p w:rsidR="00765C20" w:rsidRDefault="00765C20" w:rsidP="0036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1E4"/>
    <w:multiLevelType w:val="multilevel"/>
    <w:tmpl w:val="46B03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9443C7"/>
    <w:multiLevelType w:val="hybridMultilevel"/>
    <w:tmpl w:val="F55C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806"/>
    <w:rsid w:val="00056AFF"/>
    <w:rsid w:val="000B5E56"/>
    <w:rsid w:val="000D651A"/>
    <w:rsid w:val="00130666"/>
    <w:rsid w:val="001A5ED3"/>
    <w:rsid w:val="00213E33"/>
    <w:rsid w:val="002B72D0"/>
    <w:rsid w:val="00335C42"/>
    <w:rsid w:val="00364353"/>
    <w:rsid w:val="003C6749"/>
    <w:rsid w:val="00437E2D"/>
    <w:rsid w:val="004646D1"/>
    <w:rsid w:val="004A7365"/>
    <w:rsid w:val="00550C01"/>
    <w:rsid w:val="00574DC9"/>
    <w:rsid w:val="005F6C19"/>
    <w:rsid w:val="006B6E17"/>
    <w:rsid w:val="00765C20"/>
    <w:rsid w:val="007A3714"/>
    <w:rsid w:val="008663BA"/>
    <w:rsid w:val="008771C3"/>
    <w:rsid w:val="00A43806"/>
    <w:rsid w:val="00AE492A"/>
    <w:rsid w:val="00B47016"/>
    <w:rsid w:val="00B76618"/>
    <w:rsid w:val="00BF401F"/>
    <w:rsid w:val="00C6660A"/>
    <w:rsid w:val="00D32D45"/>
    <w:rsid w:val="00D556EA"/>
    <w:rsid w:val="00E4033A"/>
    <w:rsid w:val="00E74823"/>
    <w:rsid w:val="00E8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3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72D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6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4353"/>
  </w:style>
  <w:style w:type="paragraph" w:styleId="a9">
    <w:name w:val="footer"/>
    <w:basedOn w:val="a"/>
    <w:link w:val="aa"/>
    <w:uiPriority w:val="99"/>
    <w:semiHidden/>
    <w:unhideWhenUsed/>
    <w:rsid w:val="0036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4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evildead89@mail.ru</dc:creator>
  <cp:keywords/>
  <dc:description/>
  <cp:lastModifiedBy>User</cp:lastModifiedBy>
  <cp:revision>9</cp:revision>
  <cp:lastPrinted>2023-01-24T06:59:00Z</cp:lastPrinted>
  <dcterms:created xsi:type="dcterms:W3CDTF">2017-04-06T04:01:00Z</dcterms:created>
  <dcterms:modified xsi:type="dcterms:W3CDTF">2023-01-24T07:02:00Z</dcterms:modified>
</cp:coreProperties>
</file>