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8A" w:rsidRDefault="004B7638" w:rsidP="00B1368A">
      <w:pPr>
        <w:jc w:val="center"/>
      </w:pPr>
      <w:r>
        <w:t xml:space="preserve"> </w:t>
      </w:r>
      <w:r w:rsidR="002920E8" w:rsidRPr="002920E8">
        <w:rPr>
          <w:noProof/>
        </w:rPr>
        <w:drawing>
          <wp:inline distT="0" distB="0" distL="0" distR="0">
            <wp:extent cx="476250" cy="584200"/>
            <wp:effectExtent l="19050" t="0" r="0" b="0"/>
            <wp:docPr id="2" name="Рисунок 1" descr="66kirovgrad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6kirovgrad_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8A" w:rsidRPr="007E3ED4" w:rsidRDefault="00282B97" w:rsidP="00B1368A">
      <w:pPr>
        <w:jc w:val="center"/>
        <w:rPr>
          <w:rFonts w:ascii="Times New Roman" w:hAnsi="Times New Roman"/>
          <w:b/>
          <w:sz w:val="28"/>
          <w:szCs w:val="28"/>
        </w:rPr>
      </w:pPr>
      <w:r w:rsidRPr="007E3ED4">
        <w:rPr>
          <w:rFonts w:ascii="Times New Roman" w:hAnsi="Times New Roman"/>
          <w:b/>
          <w:sz w:val="28"/>
          <w:szCs w:val="28"/>
        </w:rPr>
        <w:t>Дума Кировградского муници</w:t>
      </w:r>
      <w:r w:rsidR="009362A3" w:rsidRPr="007E3ED4">
        <w:rPr>
          <w:rFonts w:ascii="Times New Roman" w:hAnsi="Times New Roman"/>
          <w:b/>
          <w:sz w:val="28"/>
          <w:szCs w:val="28"/>
        </w:rPr>
        <w:t>пального</w:t>
      </w:r>
      <w:r w:rsidRPr="007E3ED4">
        <w:rPr>
          <w:rFonts w:ascii="Times New Roman" w:hAnsi="Times New Roman"/>
          <w:b/>
          <w:sz w:val="28"/>
          <w:szCs w:val="28"/>
        </w:rPr>
        <w:t xml:space="preserve"> </w:t>
      </w:r>
      <w:r w:rsidR="00B1368A" w:rsidRPr="007E3ED4">
        <w:rPr>
          <w:rFonts w:ascii="Times New Roman" w:hAnsi="Times New Roman"/>
          <w:b/>
          <w:sz w:val="28"/>
          <w:szCs w:val="28"/>
        </w:rPr>
        <w:t>округа</w:t>
      </w:r>
    </w:p>
    <w:p w:rsidR="00B1368A" w:rsidRPr="007E3ED4" w:rsidRDefault="00B1368A" w:rsidP="00B1368A">
      <w:pPr>
        <w:jc w:val="both"/>
        <w:rPr>
          <w:rFonts w:ascii="Times New Roman" w:hAnsi="Times New Roman"/>
          <w:b/>
          <w:sz w:val="28"/>
          <w:szCs w:val="28"/>
        </w:rPr>
      </w:pPr>
    </w:p>
    <w:p w:rsidR="00B1368A" w:rsidRPr="004503DB" w:rsidRDefault="00B1368A" w:rsidP="00B1368A">
      <w:pPr>
        <w:jc w:val="center"/>
        <w:rPr>
          <w:rFonts w:ascii="Times New Roman" w:hAnsi="Times New Roman"/>
          <w:b/>
          <w:sz w:val="28"/>
          <w:szCs w:val="28"/>
        </w:rPr>
      </w:pPr>
      <w:r w:rsidRPr="004503DB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62711C" w:rsidRDefault="0062711C" w:rsidP="007E3ED4">
      <w:pPr>
        <w:rPr>
          <w:rFonts w:ascii="Times New Roman" w:hAnsi="Times New Roman"/>
          <w:sz w:val="28"/>
          <w:szCs w:val="28"/>
        </w:rPr>
      </w:pPr>
    </w:p>
    <w:p w:rsidR="007E3ED4" w:rsidRDefault="007E3ED4" w:rsidP="007E3E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62711C" w:rsidRPr="0062711C">
        <w:rPr>
          <w:rFonts w:ascii="Times New Roman" w:hAnsi="Times New Roman"/>
          <w:sz w:val="28"/>
          <w:szCs w:val="28"/>
        </w:rPr>
        <w:t xml:space="preserve"> 23 </w:t>
      </w:r>
      <w:r w:rsidR="0062711C">
        <w:rPr>
          <w:rFonts w:ascii="Times New Roman" w:hAnsi="Times New Roman"/>
          <w:sz w:val="28"/>
          <w:szCs w:val="28"/>
        </w:rPr>
        <w:t>апреля 2025 года</w:t>
      </w:r>
      <w:r>
        <w:rPr>
          <w:rFonts w:ascii="Times New Roman" w:hAnsi="Times New Roman"/>
          <w:sz w:val="28"/>
          <w:szCs w:val="28"/>
        </w:rPr>
        <w:t xml:space="preserve"> №</w:t>
      </w:r>
      <w:r w:rsidR="0062711C">
        <w:rPr>
          <w:rFonts w:ascii="Times New Roman" w:hAnsi="Times New Roman"/>
          <w:sz w:val="28"/>
          <w:szCs w:val="28"/>
        </w:rPr>
        <w:t xml:space="preserve"> 349</w:t>
      </w:r>
    </w:p>
    <w:p w:rsidR="0062711C" w:rsidRPr="004503DB" w:rsidRDefault="0062711C" w:rsidP="007E3ED4">
      <w:pPr>
        <w:rPr>
          <w:b/>
          <w:i/>
          <w:sz w:val="28"/>
          <w:szCs w:val="28"/>
        </w:rPr>
      </w:pPr>
    </w:p>
    <w:p w:rsidR="001549B0" w:rsidRDefault="00B1368A" w:rsidP="00B1368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03DB">
        <w:rPr>
          <w:rFonts w:ascii="Times New Roman" w:hAnsi="Times New Roman"/>
          <w:b/>
          <w:bCs/>
          <w:sz w:val="28"/>
          <w:szCs w:val="28"/>
        </w:rPr>
        <w:t xml:space="preserve"> О порядке взимания и использования родительской платы за присмотр и уход за детьми в муниципальных дошкольных образовательных организациях Кировградского </w:t>
      </w:r>
      <w:r w:rsidR="009C7FC3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Pr="004503DB">
        <w:rPr>
          <w:rFonts w:ascii="Times New Roman" w:hAnsi="Times New Roman"/>
          <w:b/>
          <w:bCs/>
          <w:sz w:val="28"/>
          <w:szCs w:val="28"/>
        </w:rPr>
        <w:t xml:space="preserve"> округа и о выплате компенсации платы</w:t>
      </w:r>
      <w:r w:rsidR="001549B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90A5C" w:rsidRPr="004503DB" w:rsidRDefault="00D90A5C" w:rsidP="00D90A5C">
      <w:pPr>
        <w:jc w:val="center"/>
        <w:rPr>
          <w:rFonts w:ascii="Times New Roman" w:hAnsi="Times New Roman"/>
          <w:sz w:val="28"/>
          <w:szCs w:val="28"/>
        </w:rPr>
      </w:pPr>
    </w:p>
    <w:p w:rsidR="00D90A5C" w:rsidRPr="004503DB" w:rsidRDefault="00D90A5C" w:rsidP="00D90A5C">
      <w:pPr>
        <w:jc w:val="both"/>
        <w:rPr>
          <w:rFonts w:ascii="Times New Roman" w:hAnsi="Times New Roman"/>
          <w:sz w:val="28"/>
          <w:szCs w:val="28"/>
        </w:rPr>
      </w:pPr>
      <w:r w:rsidRPr="004503DB"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="00BE0392" w:rsidRPr="004503DB">
        <w:rPr>
          <w:rFonts w:ascii="Times New Roman" w:hAnsi="Times New Roman"/>
          <w:sz w:val="28"/>
          <w:szCs w:val="28"/>
        </w:rPr>
        <w:t>с Федеральным законом от 29</w:t>
      </w:r>
      <w:r w:rsidR="007E3ED4">
        <w:rPr>
          <w:rFonts w:ascii="Times New Roman" w:hAnsi="Times New Roman"/>
          <w:sz w:val="28"/>
          <w:szCs w:val="28"/>
        </w:rPr>
        <w:t>.12.2012</w:t>
      </w:r>
      <w:r w:rsidR="00BE0392" w:rsidRPr="004503DB"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Федерации»,  Федеральным законом от 06.10.2003 </w:t>
      </w:r>
      <w:r w:rsidR="007E3ED4">
        <w:rPr>
          <w:rFonts w:ascii="Times New Roman" w:hAnsi="Times New Roman"/>
          <w:sz w:val="28"/>
          <w:szCs w:val="28"/>
        </w:rPr>
        <w:t>№</w:t>
      </w:r>
      <w:r w:rsidR="00BE0392" w:rsidRPr="004503DB">
        <w:rPr>
          <w:rFonts w:ascii="Times New Roman" w:hAnsi="Times New Roman"/>
          <w:sz w:val="28"/>
          <w:szCs w:val="28"/>
        </w:rPr>
        <w:t>131-ФЗ</w:t>
      </w:r>
      <w:r w:rsidR="007E3ED4">
        <w:rPr>
          <w:rFonts w:ascii="Times New Roman" w:hAnsi="Times New Roman"/>
          <w:sz w:val="28"/>
          <w:szCs w:val="28"/>
        </w:rPr>
        <w:t xml:space="preserve"> «</w:t>
      </w:r>
      <w:r w:rsidR="00BE0392" w:rsidRPr="004503D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E3ED4">
        <w:rPr>
          <w:rFonts w:ascii="Times New Roman" w:hAnsi="Times New Roman"/>
          <w:sz w:val="28"/>
          <w:szCs w:val="28"/>
        </w:rPr>
        <w:t>»</w:t>
      </w:r>
      <w:r w:rsidR="00BE0392" w:rsidRPr="004503DB">
        <w:rPr>
          <w:rFonts w:ascii="Times New Roman" w:hAnsi="Times New Roman"/>
          <w:sz w:val="28"/>
          <w:szCs w:val="28"/>
        </w:rPr>
        <w:t>, законом Свердловской области  от 15.07.2013 № 78-ОЗ</w:t>
      </w:r>
      <w:r w:rsidR="006704F7" w:rsidRPr="004503DB">
        <w:rPr>
          <w:rFonts w:ascii="Times New Roman" w:hAnsi="Times New Roman"/>
          <w:sz w:val="28"/>
          <w:szCs w:val="28"/>
        </w:rPr>
        <w:t xml:space="preserve"> </w:t>
      </w:r>
      <w:r w:rsidR="00BE0392" w:rsidRPr="004503DB">
        <w:rPr>
          <w:rFonts w:ascii="Times New Roman" w:hAnsi="Times New Roman"/>
          <w:sz w:val="28"/>
          <w:szCs w:val="28"/>
        </w:rPr>
        <w:t xml:space="preserve"> «Об образовании в Свердловской области», Постановлением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Pr="004503DB">
        <w:rPr>
          <w:rFonts w:ascii="Times New Roman" w:hAnsi="Times New Roman"/>
          <w:sz w:val="28"/>
          <w:szCs w:val="28"/>
        </w:rPr>
        <w:t>, руководствуясь У</w:t>
      </w:r>
      <w:r w:rsidR="00131124">
        <w:rPr>
          <w:rFonts w:ascii="Times New Roman" w:hAnsi="Times New Roman"/>
          <w:sz w:val="28"/>
          <w:szCs w:val="28"/>
        </w:rPr>
        <w:t>ставом Кировградского муниципального</w:t>
      </w:r>
      <w:r w:rsidRPr="004503DB">
        <w:rPr>
          <w:rFonts w:ascii="Times New Roman" w:hAnsi="Times New Roman"/>
          <w:sz w:val="28"/>
          <w:szCs w:val="28"/>
        </w:rPr>
        <w:t xml:space="preserve"> округа</w:t>
      </w:r>
      <w:r w:rsidR="00EB70AD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Pr="004503DB">
        <w:rPr>
          <w:rFonts w:ascii="Times New Roman" w:hAnsi="Times New Roman"/>
          <w:sz w:val="28"/>
          <w:szCs w:val="28"/>
        </w:rPr>
        <w:t>,  Дума</w:t>
      </w:r>
      <w:r w:rsidR="003375E1" w:rsidRPr="004503DB">
        <w:rPr>
          <w:rFonts w:ascii="Times New Roman" w:hAnsi="Times New Roman"/>
          <w:sz w:val="28"/>
          <w:szCs w:val="28"/>
        </w:rPr>
        <w:t xml:space="preserve"> </w:t>
      </w:r>
      <w:r w:rsidR="00131124">
        <w:rPr>
          <w:rFonts w:ascii="Times New Roman" w:hAnsi="Times New Roman"/>
          <w:sz w:val="28"/>
          <w:szCs w:val="28"/>
        </w:rPr>
        <w:t>Кировградского муниципального</w:t>
      </w:r>
      <w:r w:rsidR="00FE40D5">
        <w:rPr>
          <w:rFonts w:ascii="Times New Roman" w:hAnsi="Times New Roman"/>
          <w:sz w:val="28"/>
          <w:szCs w:val="28"/>
        </w:rPr>
        <w:t xml:space="preserve"> округа </w:t>
      </w:r>
    </w:p>
    <w:p w:rsidR="00D90A5C" w:rsidRDefault="00D90A5C" w:rsidP="00D90A5C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3DB">
        <w:rPr>
          <w:rFonts w:ascii="Times New Roman" w:hAnsi="Times New Roman"/>
          <w:b/>
          <w:sz w:val="28"/>
          <w:szCs w:val="28"/>
        </w:rPr>
        <w:t>РЕШИЛА:</w:t>
      </w:r>
    </w:p>
    <w:p w:rsidR="007E3ED4" w:rsidRPr="007E3ED4" w:rsidRDefault="007E3ED4" w:rsidP="00D90A5C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90A5C" w:rsidRPr="004503DB" w:rsidRDefault="00D90A5C" w:rsidP="007E3ED4">
      <w:pPr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4503DB">
        <w:rPr>
          <w:rFonts w:ascii="Times New Roman" w:hAnsi="Times New Roman"/>
          <w:sz w:val="28"/>
          <w:szCs w:val="28"/>
        </w:rPr>
        <w:t>Утвердить</w:t>
      </w:r>
      <w:r w:rsidR="00A30193" w:rsidRPr="004503DB">
        <w:rPr>
          <w:rFonts w:ascii="Times New Roman" w:hAnsi="Times New Roman"/>
          <w:sz w:val="28"/>
          <w:szCs w:val="28"/>
        </w:rPr>
        <w:t xml:space="preserve"> </w:t>
      </w:r>
      <w:r w:rsidR="00510277" w:rsidRPr="004503DB">
        <w:rPr>
          <w:rFonts w:ascii="Times New Roman" w:hAnsi="Times New Roman"/>
          <w:bCs/>
          <w:sz w:val="28"/>
          <w:szCs w:val="28"/>
        </w:rPr>
        <w:t>Положение</w:t>
      </w:r>
      <w:r w:rsidR="00A30193" w:rsidRPr="004503DB">
        <w:rPr>
          <w:rFonts w:ascii="Times New Roman" w:hAnsi="Times New Roman"/>
          <w:bCs/>
          <w:sz w:val="28"/>
          <w:szCs w:val="28"/>
        </w:rPr>
        <w:t xml:space="preserve"> о порядке взимания и использования родительской платы за присмотр и уход за детьми в муниципальных </w:t>
      </w:r>
      <w:r w:rsidR="0083183C" w:rsidRPr="004503DB">
        <w:rPr>
          <w:rFonts w:ascii="Times New Roman" w:hAnsi="Times New Roman"/>
          <w:bCs/>
          <w:sz w:val="28"/>
          <w:szCs w:val="28"/>
        </w:rPr>
        <w:t xml:space="preserve">дошкольных </w:t>
      </w:r>
      <w:r w:rsidR="00A30193" w:rsidRPr="004503DB">
        <w:rPr>
          <w:rFonts w:ascii="Times New Roman" w:hAnsi="Times New Roman"/>
          <w:bCs/>
          <w:sz w:val="28"/>
          <w:szCs w:val="28"/>
        </w:rPr>
        <w:t>образовательных органи</w:t>
      </w:r>
      <w:r w:rsidR="00131124">
        <w:rPr>
          <w:rFonts w:ascii="Times New Roman" w:hAnsi="Times New Roman"/>
          <w:bCs/>
          <w:sz w:val="28"/>
          <w:szCs w:val="28"/>
        </w:rPr>
        <w:t>зациях Кировградского муниципального округа</w:t>
      </w:r>
      <w:r w:rsidR="00A30193" w:rsidRPr="004503DB">
        <w:rPr>
          <w:rFonts w:ascii="Times New Roman" w:hAnsi="Times New Roman"/>
          <w:bCs/>
          <w:sz w:val="28"/>
          <w:szCs w:val="28"/>
        </w:rPr>
        <w:t xml:space="preserve"> </w:t>
      </w:r>
      <w:r w:rsidR="007A1265" w:rsidRPr="004503DB">
        <w:rPr>
          <w:rFonts w:ascii="Times New Roman" w:hAnsi="Times New Roman"/>
          <w:sz w:val="28"/>
          <w:szCs w:val="28"/>
        </w:rPr>
        <w:t>(приложение № 1).</w:t>
      </w:r>
    </w:p>
    <w:p w:rsidR="007A1265" w:rsidRPr="004503DB" w:rsidRDefault="00510277" w:rsidP="007E3ED4">
      <w:pPr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503DB">
        <w:rPr>
          <w:rFonts w:ascii="Times New Roman" w:hAnsi="Times New Roman"/>
          <w:sz w:val="28"/>
          <w:szCs w:val="28"/>
        </w:rPr>
        <w:t xml:space="preserve">Утвердить </w:t>
      </w:r>
      <w:r w:rsidR="007A1265" w:rsidRPr="004503DB">
        <w:rPr>
          <w:rFonts w:ascii="Times New Roman" w:hAnsi="Times New Roman"/>
          <w:sz w:val="28"/>
          <w:szCs w:val="28"/>
        </w:rPr>
        <w:t xml:space="preserve">Положение </w:t>
      </w:r>
      <w:r w:rsidR="00CC6A70" w:rsidRPr="004503DB">
        <w:rPr>
          <w:rFonts w:ascii="Times New Roman" w:hAnsi="Times New Roman"/>
          <w:sz w:val="28"/>
          <w:szCs w:val="28"/>
        </w:rPr>
        <w:t>о</w:t>
      </w:r>
      <w:r w:rsidR="00A405BE" w:rsidRPr="004503DB">
        <w:rPr>
          <w:rFonts w:ascii="Times New Roman" w:hAnsi="Times New Roman"/>
          <w:sz w:val="28"/>
          <w:szCs w:val="28"/>
        </w:rPr>
        <w:t xml:space="preserve"> выплате</w:t>
      </w:r>
      <w:r w:rsidR="00A30193" w:rsidRPr="004503DB">
        <w:rPr>
          <w:rFonts w:ascii="Times New Roman" w:hAnsi="Times New Roman"/>
          <w:sz w:val="28"/>
          <w:szCs w:val="28"/>
        </w:rPr>
        <w:t xml:space="preserve"> компенсации платы, взимаемой с родителей (законных представителей) за присмотр и уход  за детьми </w:t>
      </w:r>
      <w:r w:rsidR="007A1265" w:rsidRPr="004503DB">
        <w:rPr>
          <w:rFonts w:ascii="Times New Roman" w:hAnsi="Times New Roman"/>
          <w:sz w:val="28"/>
          <w:szCs w:val="28"/>
        </w:rPr>
        <w:t>в образовательных организациях, реализующих основную общеобразовательную программу дошкол</w:t>
      </w:r>
      <w:r w:rsidRPr="004503DB">
        <w:rPr>
          <w:rFonts w:ascii="Times New Roman" w:hAnsi="Times New Roman"/>
          <w:sz w:val="28"/>
          <w:szCs w:val="28"/>
        </w:rPr>
        <w:t>ьного образования на терр</w:t>
      </w:r>
      <w:r w:rsidR="00131124">
        <w:rPr>
          <w:rFonts w:ascii="Times New Roman" w:hAnsi="Times New Roman"/>
          <w:sz w:val="28"/>
          <w:szCs w:val="28"/>
        </w:rPr>
        <w:t>итории Кировградского муниципального</w:t>
      </w:r>
      <w:r w:rsidRPr="004503DB">
        <w:rPr>
          <w:rFonts w:ascii="Times New Roman" w:hAnsi="Times New Roman"/>
          <w:sz w:val="28"/>
          <w:szCs w:val="28"/>
        </w:rPr>
        <w:t xml:space="preserve"> округа</w:t>
      </w:r>
      <w:r w:rsidR="007A1265" w:rsidRPr="004503DB">
        <w:rPr>
          <w:rFonts w:ascii="Times New Roman" w:hAnsi="Times New Roman"/>
          <w:sz w:val="28"/>
          <w:szCs w:val="28"/>
        </w:rPr>
        <w:t xml:space="preserve"> (приложение № 2).</w:t>
      </w:r>
    </w:p>
    <w:p w:rsidR="007E3ED4" w:rsidRPr="0062711C" w:rsidRDefault="007E3ED4" w:rsidP="007E3ED4">
      <w:pPr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2711C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7E3ED4" w:rsidRPr="0062711C" w:rsidRDefault="00D90A5C" w:rsidP="007E3ED4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62711C">
        <w:rPr>
          <w:rFonts w:ascii="Times New Roman" w:hAnsi="Times New Roman"/>
          <w:sz w:val="28"/>
          <w:szCs w:val="28"/>
        </w:rPr>
        <w:t xml:space="preserve">решение Думы </w:t>
      </w:r>
      <w:r w:rsidR="00510277" w:rsidRPr="0062711C">
        <w:rPr>
          <w:rFonts w:ascii="Times New Roman" w:hAnsi="Times New Roman"/>
          <w:sz w:val="28"/>
          <w:szCs w:val="28"/>
        </w:rPr>
        <w:t xml:space="preserve">Кировградского городского округа </w:t>
      </w:r>
      <w:r w:rsidRPr="0062711C">
        <w:rPr>
          <w:rFonts w:ascii="Times New Roman" w:hAnsi="Times New Roman"/>
          <w:sz w:val="28"/>
          <w:szCs w:val="28"/>
        </w:rPr>
        <w:t xml:space="preserve">от </w:t>
      </w:r>
      <w:r w:rsidR="00333A11" w:rsidRPr="0062711C">
        <w:rPr>
          <w:rFonts w:ascii="Times New Roman" w:hAnsi="Times New Roman"/>
          <w:sz w:val="28"/>
          <w:szCs w:val="28"/>
        </w:rPr>
        <w:t>23.12.2015 № 475</w:t>
      </w:r>
      <w:r w:rsidR="00BE0392" w:rsidRPr="0062711C">
        <w:rPr>
          <w:rFonts w:ascii="Times New Roman" w:hAnsi="Times New Roman"/>
          <w:sz w:val="28"/>
          <w:szCs w:val="28"/>
        </w:rPr>
        <w:t xml:space="preserve"> </w:t>
      </w:r>
      <w:r w:rsidRPr="0062711C">
        <w:rPr>
          <w:rFonts w:ascii="Times New Roman" w:hAnsi="Times New Roman"/>
          <w:sz w:val="28"/>
          <w:szCs w:val="28"/>
        </w:rPr>
        <w:t>«</w:t>
      </w:r>
      <w:r w:rsidR="00BE0392" w:rsidRPr="0062711C">
        <w:rPr>
          <w:rFonts w:ascii="Times New Roman" w:hAnsi="Times New Roman"/>
          <w:bCs/>
          <w:sz w:val="28"/>
          <w:szCs w:val="28"/>
        </w:rPr>
        <w:t>Об утверждении «Положения о порядке взимания и использования родительской платы  в муниципальных дошкольных образовательных учреждениях Кировградского городского округа в новой редакции»</w:t>
      </w:r>
      <w:r w:rsidR="00A62DF1" w:rsidRPr="0062711C">
        <w:rPr>
          <w:rFonts w:ascii="Times New Roman" w:hAnsi="Times New Roman"/>
          <w:bCs/>
          <w:sz w:val="28"/>
          <w:szCs w:val="28"/>
        </w:rPr>
        <w:t>,</w:t>
      </w:r>
      <w:r w:rsidR="00A62DF1" w:rsidRPr="0062711C">
        <w:rPr>
          <w:sz w:val="22"/>
          <w:szCs w:val="22"/>
        </w:rPr>
        <w:t xml:space="preserve">  </w:t>
      </w:r>
      <w:r w:rsidR="00A62DF1" w:rsidRPr="0062711C">
        <w:rPr>
          <w:rFonts w:ascii="Times New Roman" w:hAnsi="Times New Roman"/>
          <w:sz w:val="28"/>
          <w:szCs w:val="28"/>
        </w:rPr>
        <w:t>«Положение о выплате компенсации платы, взимаемой с родителей (законных представителей) за присмотр и уход за детьми в образовательных организациях, реализующих основную общеобразовательную программу дошкольного образования на территории Кировградского муниципального ок</w:t>
      </w:r>
      <w:r w:rsidR="007E3ED4" w:rsidRPr="0062711C">
        <w:rPr>
          <w:rFonts w:ascii="Times New Roman" w:hAnsi="Times New Roman"/>
          <w:sz w:val="28"/>
          <w:szCs w:val="28"/>
        </w:rPr>
        <w:t>руга»;</w:t>
      </w:r>
      <w:proofErr w:type="gramEnd"/>
    </w:p>
    <w:p w:rsidR="007E3ED4" w:rsidRPr="0062711C" w:rsidRDefault="00A62DF1" w:rsidP="007E3ED4">
      <w:pPr>
        <w:numPr>
          <w:ilvl w:val="0"/>
          <w:numId w:val="26"/>
        </w:numPr>
        <w:jc w:val="both"/>
        <w:rPr>
          <w:rFonts w:ascii="Times New Roman" w:hAnsi="Times New Roman"/>
          <w:bCs/>
          <w:sz w:val="28"/>
          <w:szCs w:val="28"/>
        </w:rPr>
      </w:pPr>
      <w:r w:rsidRPr="0062711C">
        <w:rPr>
          <w:rFonts w:ascii="Times New Roman" w:hAnsi="Times New Roman"/>
          <w:sz w:val="28"/>
          <w:szCs w:val="28"/>
        </w:rPr>
        <w:t>решение Думы Кировградского городского округа от 30.03.2016 № 506 «</w:t>
      </w:r>
      <w:r w:rsidRPr="0062711C">
        <w:rPr>
          <w:rFonts w:ascii="Times New Roman" w:hAnsi="Times New Roman"/>
          <w:bCs/>
          <w:sz w:val="28"/>
          <w:szCs w:val="28"/>
        </w:rPr>
        <w:t xml:space="preserve">О внесении изменений и дополнений в </w:t>
      </w:r>
      <w:r w:rsidRPr="0062711C">
        <w:rPr>
          <w:rFonts w:ascii="Times New Roman" w:hAnsi="Times New Roman"/>
          <w:sz w:val="28"/>
          <w:szCs w:val="28"/>
        </w:rPr>
        <w:t xml:space="preserve">«Положение о порядке взимания и использования родительской платы за присмотр и уход за детьми в </w:t>
      </w:r>
      <w:r w:rsidRPr="0062711C">
        <w:rPr>
          <w:rFonts w:ascii="Times New Roman" w:hAnsi="Times New Roman"/>
          <w:sz w:val="28"/>
          <w:szCs w:val="28"/>
        </w:rPr>
        <w:lastRenderedPageBreak/>
        <w:t xml:space="preserve">муниципальных дошкольных образовательных организациях Кировградского городского округа», утвержденное </w:t>
      </w:r>
      <w:r w:rsidRPr="0062711C">
        <w:rPr>
          <w:rFonts w:ascii="Times New Roman" w:hAnsi="Times New Roman"/>
          <w:bCs/>
          <w:sz w:val="28"/>
          <w:szCs w:val="28"/>
        </w:rPr>
        <w:t xml:space="preserve">решением Думы Кировградского городского округа от 23.12.2015 года № 475», </w:t>
      </w:r>
    </w:p>
    <w:p w:rsidR="007E3ED4" w:rsidRPr="0062711C" w:rsidRDefault="007E3ED4" w:rsidP="007E3ED4">
      <w:pPr>
        <w:numPr>
          <w:ilvl w:val="0"/>
          <w:numId w:val="26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711C">
        <w:rPr>
          <w:rFonts w:ascii="Times New Roman" w:hAnsi="Times New Roman"/>
          <w:bCs/>
          <w:sz w:val="28"/>
          <w:szCs w:val="28"/>
        </w:rPr>
        <w:t xml:space="preserve">решение Думы Кировградского городского округа </w:t>
      </w:r>
      <w:r w:rsidR="002E50C8" w:rsidRPr="0062711C">
        <w:rPr>
          <w:rFonts w:ascii="Times New Roman" w:hAnsi="Times New Roman"/>
          <w:bCs/>
          <w:sz w:val="28"/>
          <w:szCs w:val="28"/>
        </w:rPr>
        <w:t>от 31.07.2019 № 217 «</w:t>
      </w:r>
      <w:r w:rsidR="002E50C8" w:rsidRPr="0062711C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Думы Кировградского городского округа от 23.12.2015г. № 475 «О порядке взимания и использования родительской платы за присмотр и уход за детьми в муниципальных дошкольных образовательных организациях Кировградского городского округа и о выплат</w:t>
      </w:r>
      <w:r w:rsidRPr="0062711C">
        <w:rPr>
          <w:rFonts w:ascii="Times New Roman" w:hAnsi="Times New Roman"/>
          <w:bCs/>
          <w:color w:val="000000"/>
          <w:sz w:val="28"/>
          <w:szCs w:val="28"/>
        </w:rPr>
        <w:t>е компенсации платы»;</w:t>
      </w:r>
    </w:p>
    <w:p w:rsidR="007E3ED4" w:rsidRPr="0062711C" w:rsidRDefault="007E3ED4" w:rsidP="007E3ED4">
      <w:pPr>
        <w:numPr>
          <w:ilvl w:val="0"/>
          <w:numId w:val="26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711C">
        <w:rPr>
          <w:rFonts w:ascii="Times New Roman" w:hAnsi="Times New Roman"/>
          <w:bCs/>
          <w:color w:val="000000"/>
          <w:sz w:val="28"/>
          <w:szCs w:val="28"/>
        </w:rPr>
        <w:t xml:space="preserve">решение Думы Кировградского городского округа </w:t>
      </w:r>
      <w:r w:rsidR="002E50C8" w:rsidRPr="0062711C">
        <w:rPr>
          <w:rFonts w:ascii="Times New Roman" w:hAnsi="Times New Roman"/>
          <w:bCs/>
          <w:color w:val="000000"/>
          <w:sz w:val="28"/>
          <w:szCs w:val="28"/>
        </w:rPr>
        <w:t>от 27.11.2019 № 255 «О внесении изменений в решение Думы Кировградского городского округа от 23.12.2015г № 475 «О порядке взимания и использования родительской платы за присмотр и уход за детьми в муниципальных дошкольных образовательных организациях Кировградского городского округа</w:t>
      </w:r>
      <w:r w:rsidRPr="0062711C">
        <w:rPr>
          <w:rFonts w:ascii="Times New Roman" w:hAnsi="Times New Roman"/>
          <w:bCs/>
          <w:color w:val="000000"/>
          <w:sz w:val="28"/>
          <w:szCs w:val="28"/>
        </w:rPr>
        <w:t xml:space="preserve"> и о выплате компенсации платы»;</w:t>
      </w:r>
    </w:p>
    <w:p w:rsidR="007E3ED4" w:rsidRPr="0062711C" w:rsidRDefault="007E3ED4" w:rsidP="007E3ED4">
      <w:pPr>
        <w:numPr>
          <w:ilvl w:val="0"/>
          <w:numId w:val="26"/>
        </w:numPr>
        <w:jc w:val="both"/>
        <w:rPr>
          <w:rFonts w:ascii="Times New Roman" w:hAnsi="Times New Roman"/>
          <w:bCs/>
          <w:sz w:val="28"/>
          <w:szCs w:val="28"/>
        </w:rPr>
      </w:pPr>
      <w:r w:rsidRPr="0062711C">
        <w:rPr>
          <w:rFonts w:ascii="Times New Roman" w:hAnsi="Times New Roman"/>
          <w:bCs/>
          <w:color w:val="000000"/>
          <w:sz w:val="28"/>
          <w:szCs w:val="28"/>
        </w:rPr>
        <w:t xml:space="preserve">решение Думы Кировградского городского округа от </w:t>
      </w:r>
      <w:r w:rsidR="002E50C8" w:rsidRPr="0062711C">
        <w:rPr>
          <w:rFonts w:ascii="Times New Roman" w:hAnsi="Times New Roman"/>
          <w:bCs/>
          <w:color w:val="000000"/>
          <w:sz w:val="28"/>
          <w:szCs w:val="28"/>
        </w:rPr>
        <w:t xml:space="preserve"> 27.05.2020 № 299 «</w:t>
      </w:r>
      <w:r w:rsidR="002E50C8" w:rsidRPr="0062711C">
        <w:rPr>
          <w:rFonts w:ascii="Times New Roman" w:hAnsi="Times New Roman"/>
          <w:bCs/>
          <w:sz w:val="28"/>
          <w:szCs w:val="28"/>
        </w:rPr>
        <w:t>О внесении дополнений  в  Положение  о порядке взимания  использования родительской платы за присмотр и уход за детьми в муниципальных дошкольных образовательных организациях Кировградского городского округа и компенсации платы»,  утвержденное решением</w:t>
      </w:r>
      <w:r w:rsidR="002E50C8" w:rsidRPr="0062711C">
        <w:rPr>
          <w:rFonts w:ascii="Times New Roman" w:hAnsi="Times New Roman"/>
          <w:sz w:val="28"/>
          <w:szCs w:val="28"/>
        </w:rPr>
        <w:t xml:space="preserve"> </w:t>
      </w:r>
      <w:r w:rsidR="002E50C8" w:rsidRPr="0062711C">
        <w:rPr>
          <w:rFonts w:ascii="Times New Roman" w:hAnsi="Times New Roman"/>
          <w:bCs/>
          <w:sz w:val="28"/>
          <w:szCs w:val="28"/>
        </w:rPr>
        <w:t xml:space="preserve">Думы Кировградского городского округа от 23.12.2015 года № 475», </w:t>
      </w:r>
    </w:p>
    <w:p w:rsidR="007E3ED4" w:rsidRPr="0062711C" w:rsidRDefault="007E3ED4" w:rsidP="007E3ED4">
      <w:pPr>
        <w:numPr>
          <w:ilvl w:val="0"/>
          <w:numId w:val="26"/>
        </w:num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2711C">
        <w:rPr>
          <w:rFonts w:ascii="Times New Roman" w:hAnsi="Times New Roman"/>
          <w:bCs/>
          <w:sz w:val="28"/>
          <w:szCs w:val="28"/>
        </w:rPr>
        <w:t xml:space="preserve">пункт 2 решения Думы Кировградского городского округа </w:t>
      </w:r>
      <w:r w:rsidR="002E50C8" w:rsidRPr="0062711C">
        <w:rPr>
          <w:rFonts w:ascii="Times New Roman" w:hAnsi="Times New Roman"/>
          <w:bCs/>
          <w:sz w:val="28"/>
          <w:szCs w:val="28"/>
        </w:rPr>
        <w:t>от 26.10.2022 №10 «</w:t>
      </w:r>
      <w:r w:rsidR="00AC7D89" w:rsidRPr="0062711C">
        <w:rPr>
          <w:rFonts w:ascii="Times New Roman" w:hAnsi="Times New Roman"/>
          <w:bCs/>
          <w:sz w:val="28"/>
          <w:szCs w:val="28"/>
        </w:rPr>
        <w:t xml:space="preserve">О внесении дополнений в некоторые решения Думы Кировградского городского округа, связанных с принятием дополнительных мер социальной поддержки отдельных категорий граждан в связи с проведением специальной военной операции (выполнением специальных задач) на территории Донецкой Народной Республики, Луганской Народной Республики и Украины и мобилизационных мероприятий в период </w:t>
      </w:r>
      <w:r w:rsidRPr="0062711C">
        <w:rPr>
          <w:rFonts w:ascii="Times New Roman" w:hAnsi="Times New Roman"/>
          <w:bCs/>
          <w:sz w:val="28"/>
          <w:szCs w:val="28"/>
        </w:rPr>
        <w:t>ее</w:t>
      </w:r>
      <w:r w:rsidR="00AC7D89" w:rsidRPr="0062711C">
        <w:rPr>
          <w:rFonts w:ascii="Times New Roman" w:hAnsi="Times New Roman"/>
          <w:bCs/>
          <w:sz w:val="28"/>
          <w:szCs w:val="28"/>
        </w:rPr>
        <w:t xml:space="preserve"> проведения»</w:t>
      </w:r>
      <w:r w:rsidRPr="0062711C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BE0392" w:rsidRPr="0062711C" w:rsidRDefault="007E3ED4" w:rsidP="007E3ED4">
      <w:pPr>
        <w:numPr>
          <w:ilvl w:val="0"/>
          <w:numId w:val="26"/>
        </w:numPr>
        <w:jc w:val="both"/>
        <w:rPr>
          <w:rFonts w:ascii="Times New Roman" w:hAnsi="Times New Roman"/>
          <w:bCs/>
          <w:sz w:val="28"/>
          <w:szCs w:val="28"/>
        </w:rPr>
      </w:pPr>
      <w:r w:rsidRPr="0062711C">
        <w:rPr>
          <w:rFonts w:ascii="Times New Roman" w:hAnsi="Times New Roman"/>
          <w:bCs/>
          <w:sz w:val="28"/>
          <w:szCs w:val="28"/>
        </w:rPr>
        <w:t xml:space="preserve">решение Думы Кировградского городского округа </w:t>
      </w:r>
      <w:r w:rsidR="00F947CF" w:rsidRPr="0062711C">
        <w:rPr>
          <w:rFonts w:ascii="Times New Roman" w:hAnsi="Times New Roman"/>
          <w:bCs/>
          <w:sz w:val="28"/>
          <w:szCs w:val="28"/>
        </w:rPr>
        <w:t xml:space="preserve"> от 28.08.2024 № 231 «О внесении дополнений  в  Положение  о порядке взимания  использования родительской платы за присмотр и уход за детьми в муниципальных дошкольных образовательных организациях Кировградского городского округа и компенсации платы»,  утвержденное решением</w:t>
      </w:r>
      <w:r w:rsidR="00F947CF" w:rsidRPr="0062711C">
        <w:rPr>
          <w:rFonts w:ascii="Times New Roman" w:hAnsi="Times New Roman"/>
          <w:sz w:val="28"/>
          <w:szCs w:val="28"/>
        </w:rPr>
        <w:t xml:space="preserve"> </w:t>
      </w:r>
      <w:r w:rsidR="00F947CF" w:rsidRPr="0062711C">
        <w:rPr>
          <w:rFonts w:ascii="Times New Roman" w:hAnsi="Times New Roman"/>
          <w:bCs/>
          <w:sz w:val="28"/>
          <w:szCs w:val="28"/>
        </w:rPr>
        <w:t>Думы Кировградского городского округа от 23.12.2015 года № 475</w:t>
      </w:r>
      <w:r w:rsidRPr="0062711C">
        <w:rPr>
          <w:rFonts w:ascii="Times New Roman" w:hAnsi="Times New Roman"/>
          <w:bCs/>
          <w:sz w:val="28"/>
          <w:szCs w:val="28"/>
        </w:rPr>
        <w:t>.</w:t>
      </w:r>
    </w:p>
    <w:p w:rsidR="007E3ED4" w:rsidRPr="0062711C" w:rsidRDefault="007E3ED4" w:rsidP="007E3ED4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2711C">
        <w:rPr>
          <w:rFonts w:ascii="Times New Roman" w:hAnsi="Times New Roman"/>
          <w:sz w:val="28"/>
          <w:szCs w:val="28"/>
        </w:rPr>
        <w:t>Настоящее решение опубликовать в официальном печатном издании Муниципальный вестник Кировградского муниципального округа и разместить на официальном сайте Думы Кировградского муниципального округа.</w:t>
      </w:r>
    </w:p>
    <w:p w:rsidR="007E3ED4" w:rsidRPr="0062711C" w:rsidRDefault="007E3ED4" w:rsidP="007E3ED4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2711C">
        <w:rPr>
          <w:rFonts w:ascii="Times New Roman" w:hAnsi="Times New Roman"/>
          <w:sz w:val="28"/>
          <w:szCs w:val="28"/>
        </w:rPr>
        <w:t>Контроль исполнения настоящего решения возложить на постоянную комиссию по  законодательству, местному самоуправлению и связи со средствами массовой информации Думы Кировградского муниципального округа (Тарасиков В.В.).</w:t>
      </w:r>
    </w:p>
    <w:p w:rsidR="00D90A5C" w:rsidRPr="0062711C" w:rsidRDefault="00D90A5C" w:rsidP="007E3ED4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BE0392" w:rsidRPr="004503DB" w:rsidRDefault="00BE0392" w:rsidP="00D90A5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96"/>
        <w:gridCol w:w="515"/>
        <w:gridCol w:w="4820"/>
      </w:tblGrid>
      <w:tr w:rsidR="007E3ED4" w:rsidRPr="007E3ED4" w:rsidTr="002920E8">
        <w:trPr>
          <w:trHeight w:val="463"/>
        </w:trPr>
        <w:tc>
          <w:tcPr>
            <w:tcW w:w="4696" w:type="dxa"/>
          </w:tcPr>
          <w:p w:rsidR="007E3ED4" w:rsidRPr="007E3ED4" w:rsidRDefault="007E3ED4" w:rsidP="0029083B">
            <w:pPr>
              <w:ind w:right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ED4">
              <w:rPr>
                <w:rFonts w:ascii="Times New Roman" w:hAnsi="Times New Roman"/>
                <w:sz w:val="28"/>
                <w:szCs w:val="28"/>
              </w:rPr>
              <w:t xml:space="preserve">Глава Кировградского муниципального округа </w:t>
            </w:r>
          </w:p>
          <w:p w:rsidR="007E3ED4" w:rsidRPr="007E3ED4" w:rsidRDefault="007E3ED4" w:rsidP="0029083B">
            <w:pPr>
              <w:ind w:right="1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3ED4">
              <w:rPr>
                <w:rFonts w:ascii="Times New Roman" w:hAnsi="Times New Roman"/>
                <w:sz w:val="28"/>
                <w:szCs w:val="28"/>
              </w:rPr>
              <w:t>А.А.Оськин</w:t>
            </w:r>
          </w:p>
        </w:tc>
        <w:tc>
          <w:tcPr>
            <w:tcW w:w="515" w:type="dxa"/>
          </w:tcPr>
          <w:p w:rsidR="007E3ED4" w:rsidRPr="007E3ED4" w:rsidRDefault="007E3ED4" w:rsidP="0029083B">
            <w:pPr>
              <w:ind w:right="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E3ED4" w:rsidRPr="007E3ED4" w:rsidRDefault="007E3ED4" w:rsidP="0029083B">
            <w:pPr>
              <w:ind w:right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ED4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  <w:r w:rsidR="00292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ED4">
              <w:rPr>
                <w:rFonts w:ascii="Times New Roman" w:hAnsi="Times New Roman"/>
                <w:sz w:val="28"/>
                <w:szCs w:val="28"/>
              </w:rPr>
              <w:t xml:space="preserve">Кировградского муниципального округа </w:t>
            </w:r>
          </w:p>
          <w:p w:rsidR="007E3ED4" w:rsidRPr="007E3ED4" w:rsidRDefault="007E3ED4" w:rsidP="0029083B">
            <w:pPr>
              <w:ind w:right="1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3ED4">
              <w:rPr>
                <w:rFonts w:ascii="Times New Roman" w:hAnsi="Times New Roman"/>
                <w:sz w:val="28"/>
                <w:szCs w:val="28"/>
              </w:rPr>
              <w:t>В.А. Багин</w:t>
            </w:r>
          </w:p>
        </w:tc>
      </w:tr>
    </w:tbl>
    <w:p w:rsidR="002920E8" w:rsidRDefault="002920E8" w:rsidP="00D90A5C">
      <w:pPr>
        <w:jc w:val="right"/>
        <w:rPr>
          <w:rFonts w:ascii="Times New Roman" w:hAnsi="Times New Roman"/>
          <w:sz w:val="24"/>
        </w:rPr>
      </w:pPr>
    </w:p>
    <w:p w:rsidR="00BE0392" w:rsidRPr="0062711C" w:rsidRDefault="002920E8" w:rsidP="00D90A5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</w:t>
      </w:r>
      <w:r w:rsidR="007A1265" w:rsidRPr="0062711C">
        <w:rPr>
          <w:rFonts w:ascii="Times New Roman" w:hAnsi="Times New Roman"/>
          <w:sz w:val="24"/>
        </w:rPr>
        <w:t>ожение № 1</w:t>
      </w:r>
    </w:p>
    <w:p w:rsidR="00D90A5C" w:rsidRPr="0062711C" w:rsidRDefault="00D90A5C" w:rsidP="00D90A5C">
      <w:pPr>
        <w:jc w:val="right"/>
        <w:rPr>
          <w:rFonts w:ascii="Times New Roman" w:hAnsi="Times New Roman"/>
          <w:sz w:val="24"/>
        </w:rPr>
      </w:pPr>
      <w:r w:rsidRPr="0062711C">
        <w:rPr>
          <w:rFonts w:ascii="Times New Roman" w:hAnsi="Times New Roman"/>
          <w:sz w:val="24"/>
        </w:rPr>
        <w:t xml:space="preserve">УТВЕРЖДЕНО </w:t>
      </w:r>
    </w:p>
    <w:p w:rsidR="0062711C" w:rsidRPr="0062711C" w:rsidRDefault="00D90A5C" w:rsidP="00EB70AD">
      <w:pPr>
        <w:jc w:val="right"/>
        <w:rPr>
          <w:rFonts w:ascii="Times New Roman" w:hAnsi="Times New Roman"/>
          <w:sz w:val="24"/>
        </w:rPr>
      </w:pPr>
      <w:r w:rsidRPr="0062711C">
        <w:rPr>
          <w:rFonts w:ascii="Times New Roman" w:hAnsi="Times New Roman"/>
          <w:sz w:val="24"/>
        </w:rPr>
        <w:t xml:space="preserve">Решением Думы </w:t>
      </w:r>
      <w:r w:rsidR="00EB70AD" w:rsidRPr="0062711C">
        <w:rPr>
          <w:rFonts w:ascii="Times New Roman" w:hAnsi="Times New Roman"/>
          <w:sz w:val="24"/>
        </w:rPr>
        <w:t xml:space="preserve">Кировградского </w:t>
      </w:r>
    </w:p>
    <w:p w:rsidR="00D90A5C" w:rsidRPr="0062711C" w:rsidRDefault="00EB70AD" w:rsidP="00EB70AD">
      <w:pPr>
        <w:jc w:val="right"/>
        <w:rPr>
          <w:rFonts w:ascii="Times New Roman" w:hAnsi="Times New Roman"/>
          <w:sz w:val="24"/>
        </w:rPr>
      </w:pPr>
      <w:r w:rsidRPr="0062711C">
        <w:rPr>
          <w:rFonts w:ascii="Times New Roman" w:hAnsi="Times New Roman"/>
          <w:sz w:val="24"/>
        </w:rPr>
        <w:t xml:space="preserve">муниципального округа </w:t>
      </w:r>
      <w:r w:rsidR="0062711C" w:rsidRPr="0062711C">
        <w:rPr>
          <w:rFonts w:ascii="Times New Roman" w:hAnsi="Times New Roman"/>
          <w:sz w:val="24"/>
        </w:rPr>
        <w:t xml:space="preserve"> от 23.04.2025 № 349</w:t>
      </w:r>
    </w:p>
    <w:p w:rsidR="00D90A5C" w:rsidRDefault="00D90A5C" w:rsidP="00D90A5C">
      <w:pPr>
        <w:jc w:val="right"/>
        <w:rPr>
          <w:rFonts w:ascii="Times New Roman" w:hAnsi="Times New Roman"/>
          <w:sz w:val="22"/>
          <w:szCs w:val="22"/>
        </w:rPr>
      </w:pPr>
    </w:p>
    <w:p w:rsidR="00D90A5C" w:rsidRDefault="00D90A5C" w:rsidP="00D90A5C">
      <w:pPr>
        <w:jc w:val="right"/>
        <w:rPr>
          <w:rFonts w:ascii="Times New Roman" w:hAnsi="Times New Roman"/>
          <w:sz w:val="22"/>
          <w:szCs w:val="22"/>
        </w:rPr>
      </w:pPr>
    </w:p>
    <w:p w:rsidR="00EB70AD" w:rsidRDefault="00EB70AD" w:rsidP="00D90A5C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D90A5C" w:rsidRDefault="00D90A5C" w:rsidP="00D90A5C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ПОЛОЖЕНИЕ </w:t>
      </w:r>
    </w:p>
    <w:p w:rsidR="00D90A5C" w:rsidRDefault="00D90A5C" w:rsidP="00D90A5C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 ПОРЯДКЕ ВЗИМА</w:t>
      </w:r>
      <w:r w:rsidR="00A30193">
        <w:rPr>
          <w:rFonts w:ascii="Times New Roman" w:hAnsi="Times New Roman"/>
          <w:b/>
          <w:bCs/>
          <w:sz w:val="28"/>
          <w:szCs w:val="34"/>
        </w:rPr>
        <w:t xml:space="preserve">НИЯ И ИСПОЛЬЗОВАНИЯ РОДИТЕЛЬСКОЙ </w:t>
      </w:r>
      <w:r>
        <w:rPr>
          <w:rFonts w:ascii="Times New Roman" w:hAnsi="Times New Roman"/>
          <w:b/>
          <w:bCs/>
          <w:sz w:val="28"/>
          <w:szCs w:val="34"/>
        </w:rPr>
        <w:t xml:space="preserve"> ПЛАТЫ </w:t>
      </w:r>
      <w:r w:rsidR="00A30193">
        <w:rPr>
          <w:rFonts w:ascii="Times New Roman" w:hAnsi="Times New Roman"/>
          <w:b/>
          <w:bCs/>
          <w:sz w:val="28"/>
          <w:szCs w:val="34"/>
        </w:rPr>
        <w:t xml:space="preserve">ЗА ПРИСМОТР И УХОД ЗА </w:t>
      </w:r>
      <w:r w:rsidR="003A782B">
        <w:rPr>
          <w:rFonts w:ascii="Times New Roman" w:hAnsi="Times New Roman"/>
          <w:b/>
          <w:bCs/>
          <w:sz w:val="28"/>
          <w:szCs w:val="34"/>
        </w:rPr>
        <w:t>ДЕТЬМИ</w:t>
      </w:r>
      <w:r w:rsidR="00A30193">
        <w:rPr>
          <w:rFonts w:ascii="Times New Roman" w:hAnsi="Times New Roman"/>
          <w:b/>
          <w:bCs/>
          <w:sz w:val="28"/>
          <w:szCs w:val="34"/>
        </w:rPr>
        <w:t xml:space="preserve"> </w:t>
      </w:r>
      <w:r>
        <w:rPr>
          <w:rFonts w:ascii="Times New Roman" w:hAnsi="Times New Roman"/>
          <w:b/>
          <w:bCs/>
          <w:sz w:val="28"/>
          <w:szCs w:val="34"/>
        </w:rPr>
        <w:t>В МУНИЦИПАЛ</w:t>
      </w:r>
      <w:r w:rsidR="007A1265">
        <w:rPr>
          <w:rFonts w:ascii="Times New Roman" w:hAnsi="Times New Roman"/>
          <w:b/>
          <w:bCs/>
          <w:sz w:val="28"/>
          <w:szCs w:val="34"/>
        </w:rPr>
        <w:t xml:space="preserve">ЬНЫХ </w:t>
      </w:r>
      <w:r w:rsidR="0083183C">
        <w:rPr>
          <w:rFonts w:ascii="Times New Roman" w:hAnsi="Times New Roman"/>
          <w:b/>
          <w:bCs/>
          <w:sz w:val="28"/>
          <w:szCs w:val="34"/>
        </w:rPr>
        <w:t xml:space="preserve">ДОШКОЛЬНЫХ </w:t>
      </w:r>
      <w:r w:rsidR="007A1265">
        <w:rPr>
          <w:rFonts w:ascii="Times New Roman" w:hAnsi="Times New Roman"/>
          <w:b/>
          <w:bCs/>
          <w:sz w:val="28"/>
          <w:szCs w:val="34"/>
        </w:rPr>
        <w:t>ОБРАЗОВАТЕЛЬНЫХ ОРГАНИЗАЦИЯХ</w:t>
      </w:r>
      <w:r>
        <w:rPr>
          <w:rFonts w:ascii="Times New Roman" w:hAnsi="Times New Roman"/>
          <w:b/>
          <w:bCs/>
          <w:sz w:val="28"/>
          <w:szCs w:val="34"/>
        </w:rPr>
        <w:t xml:space="preserve"> КИРОВГРАДСКОГО </w:t>
      </w:r>
      <w:r w:rsidR="00EB70AD" w:rsidRPr="005062D8">
        <w:rPr>
          <w:rFonts w:ascii="Times New Roman" w:hAnsi="Times New Roman"/>
          <w:b/>
          <w:bCs/>
          <w:sz w:val="28"/>
          <w:szCs w:val="34"/>
        </w:rPr>
        <w:t>МУНИЦИПАЛЬНОГО</w:t>
      </w:r>
      <w:r w:rsidR="0083183C">
        <w:rPr>
          <w:rFonts w:ascii="Times New Roman" w:hAnsi="Times New Roman"/>
          <w:b/>
          <w:bCs/>
          <w:sz w:val="28"/>
          <w:szCs w:val="34"/>
        </w:rPr>
        <w:t xml:space="preserve"> ОКРУГА</w:t>
      </w:r>
    </w:p>
    <w:p w:rsidR="00A62DF1" w:rsidRDefault="00A62DF1" w:rsidP="00D90A5C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D90A5C" w:rsidRDefault="00D90A5C" w:rsidP="00D90A5C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ab/>
      </w:r>
      <w:proofErr w:type="gramStart"/>
      <w:r>
        <w:rPr>
          <w:rFonts w:ascii="Times New Roman" w:hAnsi="Times New Roman"/>
          <w:sz w:val="28"/>
          <w:szCs w:val="34"/>
        </w:rPr>
        <w:t xml:space="preserve">Настоящее Положение разработано </w:t>
      </w:r>
      <w:r w:rsidR="006704F7">
        <w:rPr>
          <w:rFonts w:ascii="Times New Roman" w:hAnsi="Times New Roman"/>
          <w:sz w:val="28"/>
          <w:szCs w:val="28"/>
        </w:rPr>
        <w:t xml:space="preserve">в соответствии </w:t>
      </w:r>
      <w:r w:rsidR="006704F7" w:rsidRPr="00BE0392">
        <w:rPr>
          <w:rFonts w:ascii="Times New Roman" w:hAnsi="Times New Roman"/>
          <w:sz w:val="28"/>
          <w:szCs w:val="28"/>
        </w:rPr>
        <w:t>с Федеральным законом от 29</w:t>
      </w:r>
      <w:r w:rsidR="00EB70AD">
        <w:rPr>
          <w:rFonts w:ascii="Times New Roman" w:hAnsi="Times New Roman"/>
          <w:sz w:val="28"/>
          <w:szCs w:val="28"/>
        </w:rPr>
        <w:t>.12.2012</w:t>
      </w:r>
      <w:r w:rsidR="006704F7" w:rsidRPr="00BE0392"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Федерации»,  Федеральным законом от 06.10.2003 N 131-ФЗ </w:t>
      </w:r>
      <w:r w:rsidR="00EB70AD">
        <w:rPr>
          <w:rFonts w:ascii="Times New Roman" w:hAnsi="Times New Roman"/>
          <w:sz w:val="28"/>
          <w:szCs w:val="28"/>
        </w:rPr>
        <w:t>«</w:t>
      </w:r>
      <w:r w:rsidR="006704F7" w:rsidRPr="00BE039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B70AD">
        <w:rPr>
          <w:rFonts w:ascii="Times New Roman" w:hAnsi="Times New Roman"/>
          <w:sz w:val="28"/>
          <w:szCs w:val="28"/>
        </w:rPr>
        <w:t>»</w:t>
      </w:r>
      <w:r w:rsidR="006704F7" w:rsidRPr="00BE0392">
        <w:rPr>
          <w:rFonts w:ascii="Times New Roman" w:hAnsi="Times New Roman"/>
          <w:sz w:val="28"/>
          <w:szCs w:val="28"/>
        </w:rPr>
        <w:t>, законом Свердловской области  от 15.07.2013 № 78-ОЗ</w:t>
      </w:r>
      <w:r w:rsidR="00A30193">
        <w:rPr>
          <w:rFonts w:ascii="Times New Roman" w:hAnsi="Times New Roman"/>
          <w:sz w:val="28"/>
          <w:szCs w:val="28"/>
        </w:rPr>
        <w:t xml:space="preserve"> </w:t>
      </w:r>
      <w:r w:rsidR="006704F7" w:rsidRPr="00BE0392">
        <w:rPr>
          <w:rFonts w:ascii="Times New Roman" w:hAnsi="Times New Roman"/>
          <w:sz w:val="28"/>
          <w:szCs w:val="28"/>
        </w:rPr>
        <w:t>«Об образовании в Свердловской области», Постановлением Правительства Свердловской области от 18.12.2013 № 1548-ПП «О компенсации платы, взимаемой с родителей (законных представителей) за присмотр и</w:t>
      </w:r>
      <w:proofErr w:type="gramEnd"/>
      <w:r w:rsidR="006704F7" w:rsidRPr="00BE0392">
        <w:rPr>
          <w:rFonts w:ascii="Times New Roman" w:hAnsi="Times New Roman"/>
          <w:sz w:val="28"/>
          <w:szCs w:val="28"/>
        </w:rPr>
        <w:t xml:space="preserve">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>
        <w:rPr>
          <w:rFonts w:ascii="Times New Roman" w:hAnsi="Times New Roman"/>
          <w:sz w:val="28"/>
          <w:szCs w:val="28"/>
        </w:rPr>
        <w:t xml:space="preserve">, Уставом Кировградского </w:t>
      </w:r>
      <w:r w:rsidR="00EB70AD">
        <w:rPr>
          <w:rFonts w:ascii="Times New Roman" w:hAnsi="Times New Roman"/>
          <w:sz w:val="28"/>
          <w:szCs w:val="28"/>
        </w:rPr>
        <w:t>муниципального округа</w:t>
      </w:r>
      <w:r w:rsidR="00DE7840">
        <w:rPr>
          <w:rFonts w:ascii="Times New Roman" w:hAnsi="Times New Roman"/>
          <w:sz w:val="28"/>
          <w:szCs w:val="28"/>
        </w:rPr>
        <w:t xml:space="preserve"> Свердловской области </w:t>
      </w:r>
      <w:r w:rsidR="00EB7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34"/>
        </w:rPr>
        <w:t xml:space="preserve"> определяет порядок взимания родительской платы за </w:t>
      </w:r>
      <w:r w:rsidR="00A405BE">
        <w:rPr>
          <w:rFonts w:ascii="Times New Roman" w:hAnsi="Times New Roman"/>
          <w:sz w:val="28"/>
          <w:szCs w:val="34"/>
        </w:rPr>
        <w:t>присмотр и уход за ребенком</w:t>
      </w:r>
      <w:r>
        <w:rPr>
          <w:rFonts w:ascii="Times New Roman" w:hAnsi="Times New Roman"/>
          <w:sz w:val="28"/>
          <w:szCs w:val="34"/>
        </w:rPr>
        <w:t xml:space="preserve"> в муници</w:t>
      </w:r>
      <w:r w:rsidR="00101186">
        <w:rPr>
          <w:rFonts w:ascii="Times New Roman" w:hAnsi="Times New Roman"/>
          <w:sz w:val="28"/>
          <w:szCs w:val="34"/>
        </w:rPr>
        <w:t>пальных</w:t>
      </w:r>
      <w:r>
        <w:rPr>
          <w:rFonts w:ascii="Times New Roman" w:hAnsi="Times New Roman"/>
          <w:sz w:val="28"/>
          <w:szCs w:val="34"/>
        </w:rPr>
        <w:t xml:space="preserve"> дошко</w:t>
      </w:r>
      <w:r w:rsidR="00101186">
        <w:rPr>
          <w:rFonts w:ascii="Times New Roman" w:hAnsi="Times New Roman"/>
          <w:sz w:val="28"/>
          <w:szCs w:val="34"/>
        </w:rPr>
        <w:t>льных</w:t>
      </w:r>
      <w:r w:rsidR="007A1265">
        <w:rPr>
          <w:rFonts w:ascii="Times New Roman" w:hAnsi="Times New Roman"/>
          <w:sz w:val="28"/>
          <w:szCs w:val="34"/>
        </w:rPr>
        <w:t xml:space="preserve"> о</w:t>
      </w:r>
      <w:r w:rsidR="00101186">
        <w:rPr>
          <w:rFonts w:ascii="Times New Roman" w:hAnsi="Times New Roman"/>
          <w:sz w:val="28"/>
          <w:szCs w:val="34"/>
        </w:rPr>
        <w:t>бразовательных организациях</w:t>
      </w:r>
      <w:r>
        <w:rPr>
          <w:rFonts w:ascii="Times New Roman" w:hAnsi="Times New Roman"/>
          <w:sz w:val="28"/>
          <w:szCs w:val="34"/>
        </w:rPr>
        <w:t xml:space="preserve">, получение компенсации части родительской платы и предоставление льгот по </w:t>
      </w:r>
      <w:r w:rsidRPr="003375E1">
        <w:rPr>
          <w:rFonts w:ascii="Times New Roman" w:hAnsi="Times New Roman"/>
          <w:sz w:val="28"/>
          <w:szCs w:val="34"/>
        </w:rPr>
        <w:t>родительской</w:t>
      </w:r>
      <w:r>
        <w:rPr>
          <w:rFonts w:ascii="Times New Roman" w:hAnsi="Times New Roman"/>
          <w:sz w:val="28"/>
          <w:szCs w:val="34"/>
        </w:rPr>
        <w:t xml:space="preserve"> плате. </w:t>
      </w:r>
    </w:p>
    <w:p w:rsidR="00D90A5C" w:rsidRDefault="00D90A5C" w:rsidP="00D90A5C">
      <w:pPr>
        <w:tabs>
          <w:tab w:val="left" w:pos="1440"/>
        </w:tabs>
        <w:ind w:left="720"/>
        <w:rPr>
          <w:rFonts w:ascii="Times New Roman" w:hAnsi="Times New Roman"/>
          <w:b/>
          <w:bCs/>
          <w:sz w:val="28"/>
          <w:szCs w:val="34"/>
        </w:rPr>
      </w:pPr>
    </w:p>
    <w:p w:rsidR="00D90A5C" w:rsidRPr="00B1368A" w:rsidRDefault="00B1368A" w:rsidP="00B1368A">
      <w:pPr>
        <w:tabs>
          <w:tab w:val="left" w:pos="1440"/>
        </w:tabs>
        <w:ind w:left="720"/>
        <w:jc w:val="center"/>
        <w:rPr>
          <w:rFonts w:ascii="Times New Roman" w:hAnsi="Times New Roman"/>
          <w:b/>
          <w:bCs/>
          <w:sz w:val="28"/>
          <w:szCs w:val="34"/>
        </w:rPr>
      </w:pPr>
      <w:r w:rsidRPr="00B1368A">
        <w:rPr>
          <w:rFonts w:ascii="Times New Roman" w:hAnsi="Times New Roman"/>
          <w:b/>
          <w:bCs/>
          <w:sz w:val="28"/>
          <w:szCs w:val="34"/>
        </w:rPr>
        <w:t>1. ОБЩИЕ ПОЛОЖЕНИЯ</w:t>
      </w:r>
    </w:p>
    <w:p w:rsidR="00D90A5C" w:rsidRDefault="00D90A5C" w:rsidP="00D90A5C">
      <w:pPr>
        <w:ind w:left="720"/>
        <w:jc w:val="center"/>
        <w:rPr>
          <w:rFonts w:ascii="Times New Roman" w:hAnsi="Times New Roman"/>
          <w:sz w:val="28"/>
          <w:szCs w:val="34"/>
        </w:rPr>
      </w:pPr>
    </w:p>
    <w:p w:rsidR="003375E1" w:rsidRDefault="00063815" w:rsidP="003375E1">
      <w:pPr>
        <w:jc w:val="both"/>
        <w:rPr>
          <w:rFonts w:ascii="Times New Roman" w:hAnsi="Times New Roman"/>
          <w:sz w:val="28"/>
          <w:szCs w:val="28"/>
        </w:rPr>
      </w:pPr>
      <w:r w:rsidRPr="003375E1">
        <w:rPr>
          <w:rFonts w:ascii="Times New Roman" w:hAnsi="Times New Roman"/>
        </w:rPr>
        <w:t xml:space="preserve">       </w:t>
      </w:r>
      <w:r w:rsidR="003375E1">
        <w:rPr>
          <w:rFonts w:ascii="Times New Roman" w:hAnsi="Times New Roman"/>
        </w:rPr>
        <w:t xml:space="preserve">   </w:t>
      </w:r>
      <w:r w:rsidRPr="003375E1">
        <w:rPr>
          <w:rFonts w:ascii="Times New Roman" w:hAnsi="Times New Roman"/>
        </w:rPr>
        <w:t xml:space="preserve">    </w:t>
      </w:r>
      <w:r w:rsidR="00D90A5C" w:rsidRPr="003375E1">
        <w:rPr>
          <w:rFonts w:ascii="Times New Roman" w:hAnsi="Times New Roman"/>
          <w:sz w:val="28"/>
          <w:szCs w:val="28"/>
        </w:rPr>
        <w:t xml:space="preserve">1.1. </w:t>
      </w:r>
      <w:r w:rsidR="00467ED2">
        <w:rPr>
          <w:rFonts w:ascii="Times New Roman" w:hAnsi="Times New Roman"/>
          <w:sz w:val="28"/>
          <w:szCs w:val="28"/>
        </w:rPr>
        <w:t xml:space="preserve">Порядок определяет взимание и использование родительской платы за </w:t>
      </w:r>
      <w:proofErr w:type="gramStart"/>
      <w:r w:rsidR="00467ED2">
        <w:rPr>
          <w:rFonts w:ascii="Times New Roman" w:hAnsi="Times New Roman"/>
          <w:sz w:val="28"/>
          <w:szCs w:val="28"/>
        </w:rPr>
        <w:t>присмотр</w:t>
      </w:r>
      <w:proofErr w:type="gramEnd"/>
      <w:r w:rsidR="00467ED2">
        <w:rPr>
          <w:rFonts w:ascii="Times New Roman" w:hAnsi="Times New Roman"/>
          <w:sz w:val="28"/>
          <w:szCs w:val="28"/>
        </w:rPr>
        <w:t xml:space="preserve"> и уход за детьми в муниципальных дошкольных образовательных  органи</w:t>
      </w:r>
      <w:r w:rsidR="00131124">
        <w:rPr>
          <w:rFonts w:ascii="Times New Roman" w:hAnsi="Times New Roman"/>
          <w:sz w:val="28"/>
          <w:szCs w:val="28"/>
        </w:rPr>
        <w:t>зациях Кировградского муниципального</w:t>
      </w:r>
      <w:r w:rsidR="00467ED2">
        <w:rPr>
          <w:rFonts w:ascii="Times New Roman" w:hAnsi="Times New Roman"/>
          <w:sz w:val="28"/>
          <w:szCs w:val="28"/>
        </w:rPr>
        <w:t xml:space="preserve"> округа</w:t>
      </w:r>
      <w:r w:rsidR="00101186">
        <w:rPr>
          <w:rFonts w:ascii="Times New Roman" w:hAnsi="Times New Roman"/>
          <w:sz w:val="28"/>
          <w:szCs w:val="28"/>
        </w:rPr>
        <w:t xml:space="preserve"> (далее</w:t>
      </w:r>
      <w:r w:rsidR="00467ED2">
        <w:rPr>
          <w:rFonts w:ascii="Times New Roman" w:hAnsi="Times New Roman"/>
          <w:sz w:val="28"/>
          <w:szCs w:val="28"/>
        </w:rPr>
        <w:t xml:space="preserve"> по тексту </w:t>
      </w:r>
      <w:r w:rsidR="00101186">
        <w:rPr>
          <w:rFonts w:ascii="Times New Roman" w:hAnsi="Times New Roman"/>
          <w:sz w:val="28"/>
          <w:szCs w:val="28"/>
        </w:rPr>
        <w:t>-</w:t>
      </w:r>
      <w:r w:rsidR="00467ED2">
        <w:rPr>
          <w:rFonts w:ascii="Times New Roman" w:hAnsi="Times New Roman"/>
          <w:sz w:val="28"/>
          <w:szCs w:val="28"/>
        </w:rPr>
        <w:t xml:space="preserve"> </w:t>
      </w:r>
      <w:r w:rsidR="00101186">
        <w:rPr>
          <w:rFonts w:ascii="Times New Roman" w:hAnsi="Times New Roman"/>
          <w:sz w:val="28"/>
          <w:szCs w:val="28"/>
        </w:rPr>
        <w:t>ДОО</w:t>
      </w:r>
      <w:r w:rsidR="00D90A5C" w:rsidRPr="003375E1">
        <w:rPr>
          <w:rFonts w:ascii="Times New Roman" w:hAnsi="Times New Roman"/>
          <w:sz w:val="28"/>
          <w:szCs w:val="28"/>
        </w:rPr>
        <w:t>)</w:t>
      </w:r>
      <w:r w:rsidR="00467ED2">
        <w:rPr>
          <w:rFonts w:ascii="Times New Roman" w:hAnsi="Times New Roman"/>
          <w:sz w:val="28"/>
          <w:szCs w:val="28"/>
        </w:rPr>
        <w:t>,</w:t>
      </w:r>
      <w:r w:rsidR="00D90A5C" w:rsidRPr="003375E1">
        <w:rPr>
          <w:rFonts w:ascii="Times New Roman" w:hAnsi="Times New Roman"/>
          <w:sz w:val="28"/>
          <w:szCs w:val="28"/>
        </w:rPr>
        <w:t xml:space="preserve"> </w:t>
      </w:r>
      <w:r w:rsidR="00467ED2">
        <w:rPr>
          <w:rFonts w:ascii="Times New Roman" w:hAnsi="Times New Roman"/>
          <w:sz w:val="28"/>
          <w:szCs w:val="28"/>
        </w:rPr>
        <w:t xml:space="preserve">условия предоставление льгот по родительской плате отдельным категориям граждан. </w:t>
      </w:r>
    </w:p>
    <w:p w:rsidR="00467ED2" w:rsidRPr="00856A61" w:rsidRDefault="00856A61" w:rsidP="00467E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467ED2" w:rsidRPr="00856A61">
        <w:rPr>
          <w:sz w:val="28"/>
          <w:szCs w:val="28"/>
        </w:rPr>
        <w:t>2. Целью настоящего Порядка является обеспечение экономически обо</w:t>
      </w:r>
      <w:r w:rsidR="00467ED2" w:rsidRPr="00856A61">
        <w:rPr>
          <w:sz w:val="28"/>
          <w:szCs w:val="28"/>
        </w:rPr>
        <w:t>с</w:t>
      </w:r>
      <w:r w:rsidR="00467ED2" w:rsidRPr="00856A61">
        <w:rPr>
          <w:sz w:val="28"/>
          <w:szCs w:val="28"/>
        </w:rPr>
        <w:t>нованного распределения затрат за присмотр и уход за детьми в организациях, с учетом реализации конституционных гарантий общедоступности дошкольного образования, а также дифференцирования платы за услуги по присмотру и уходу за детьми в организациях.</w:t>
      </w:r>
    </w:p>
    <w:p w:rsidR="004604B4" w:rsidRPr="00856A61" w:rsidRDefault="00856A61" w:rsidP="00D90A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1.3. </w:t>
      </w:r>
      <w:r>
        <w:rPr>
          <w:rFonts w:ascii="Times New Roman" w:hAnsi="Times New Roman"/>
          <w:sz w:val="28"/>
          <w:szCs w:val="34"/>
        </w:rPr>
        <w:t>Размер платы, взимаемой с родителей (законных представителей) за присмотр и уход за ребенком в ДОО</w:t>
      </w:r>
      <w:r w:rsidR="00510277">
        <w:rPr>
          <w:rFonts w:ascii="Times New Roman" w:hAnsi="Times New Roman"/>
          <w:sz w:val="28"/>
          <w:szCs w:val="34"/>
        </w:rPr>
        <w:t>,</w:t>
      </w:r>
      <w:r>
        <w:rPr>
          <w:rFonts w:ascii="Times New Roman" w:hAnsi="Times New Roman"/>
          <w:sz w:val="28"/>
          <w:szCs w:val="34"/>
        </w:rPr>
        <w:t xml:space="preserve"> утверждается Постановлением админис</w:t>
      </w:r>
      <w:r w:rsidR="00131124">
        <w:rPr>
          <w:rFonts w:ascii="Times New Roman" w:hAnsi="Times New Roman"/>
          <w:sz w:val="28"/>
          <w:szCs w:val="34"/>
        </w:rPr>
        <w:t>трации Кировградского муниципального</w:t>
      </w:r>
      <w:r>
        <w:rPr>
          <w:rFonts w:ascii="Times New Roman" w:hAnsi="Times New Roman"/>
          <w:sz w:val="28"/>
          <w:szCs w:val="34"/>
        </w:rPr>
        <w:t xml:space="preserve"> округа. </w:t>
      </w:r>
      <w:r w:rsidR="00467ED2" w:rsidRPr="00856A61">
        <w:rPr>
          <w:rFonts w:ascii="Times New Roman" w:hAnsi="Times New Roman"/>
          <w:sz w:val="28"/>
          <w:szCs w:val="28"/>
        </w:rPr>
        <w:t>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7A1265" w:rsidRDefault="004604B4" w:rsidP="00D90A5C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</w:t>
      </w:r>
      <w:r w:rsidR="00063815">
        <w:rPr>
          <w:rFonts w:ascii="Times New Roman" w:hAnsi="Times New Roman"/>
          <w:sz w:val="28"/>
          <w:szCs w:val="34"/>
        </w:rPr>
        <w:t xml:space="preserve">        </w:t>
      </w:r>
      <w:r w:rsidR="007A1265">
        <w:rPr>
          <w:rFonts w:ascii="Times New Roman" w:hAnsi="Times New Roman"/>
          <w:sz w:val="28"/>
          <w:szCs w:val="34"/>
        </w:rPr>
        <w:t xml:space="preserve">1.4. Взаимоотношения между ДОО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</w:t>
      </w:r>
      <w:r w:rsidR="007A1265">
        <w:rPr>
          <w:rFonts w:ascii="Times New Roman" w:hAnsi="Times New Roman"/>
          <w:sz w:val="28"/>
          <w:szCs w:val="34"/>
        </w:rPr>
        <w:lastRenderedPageBreak/>
        <w:t>обучения, развития, присмотр</w:t>
      </w:r>
      <w:r w:rsidR="00510277">
        <w:rPr>
          <w:rFonts w:ascii="Times New Roman" w:hAnsi="Times New Roman"/>
          <w:sz w:val="28"/>
          <w:szCs w:val="34"/>
        </w:rPr>
        <w:t>а</w:t>
      </w:r>
      <w:r w:rsidR="007A1265">
        <w:rPr>
          <w:rFonts w:ascii="Times New Roman" w:hAnsi="Times New Roman"/>
          <w:sz w:val="28"/>
          <w:szCs w:val="34"/>
        </w:rPr>
        <w:t xml:space="preserve">, ухода детей, длительность пребывания ребенка в ДОО, а также </w:t>
      </w:r>
      <w:r w:rsidR="00467ED2" w:rsidRPr="00856A61">
        <w:rPr>
          <w:rFonts w:ascii="Times New Roman" w:hAnsi="Times New Roman"/>
          <w:sz w:val="28"/>
          <w:szCs w:val="28"/>
        </w:rPr>
        <w:t xml:space="preserve">размер, срок и порядок внесения родительской платы за </w:t>
      </w:r>
      <w:proofErr w:type="gramStart"/>
      <w:r w:rsidR="00467ED2" w:rsidRPr="00856A61">
        <w:rPr>
          <w:rFonts w:ascii="Times New Roman" w:hAnsi="Times New Roman"/>
          <w:sz w:val="28"/>
          <w:szCs w:val="28"/>
        </w:rPr>
        <w:t>присмотр</w:t>
      </w:r>
      <w:proofErr w:type="gramEnd"/>
      <w:r w:rsidR="00467ED2" w:rsidRPr="00856A61">
        <w:rPr>
          <w:rFonts w:ascii="Times New Roman" w:hAnsi="Times New Roman"/>
          <w:sz w:val="28"/>
          <w:szCs w:val="28"/>
        </w:rPr>
        <w:t xml:space="preserve"> и уход за ребенком.</w:t>
      </w:r>
    </w:p>
    <w:p w:rsidR="007A1265" w:rsidRPr="007A1265" w:rsidRDefault="007A1265" w:rsidP="00D90A5C">
      <w:pPr>
        <w:jc w:val="both"/>
        <w:rPr>
          <w:rFonts w:ascii="Times New Roman" w:hAnsi="Times New Roman"/>
          <w:b/>
          <w:sz w:val="28"/>
          <w:szCs w:val="34"/>
        </w:rPr>
      </w:pPr>
    </w:p>
    <w:p w:rsidR="007A1265" w:rsidRDefault="007A1265" w:rsidP="00101186">
      <w:pPr>
        <w:jc w:val="center"/>
        <w:rPr>
          <w:rFonts w:ascii="Times New Roman" w:hAnsi="Times New Roman"/>
          <w:b/>
          <w:sz w:val="28"/>
          <w:szCs w:val="34"/>
        </w:rPr>
      </w:pPr>
      <w:r w:rsidRPr="007A1265">
        <w:rPr>
          <w:rFonts w:ascii="Times New Roman" w:hAnsi="Times New Roman"/>
          <w:b/>
          <w:sz w:val="28"/>
          <w:szCs w:val="34"/>
        </w:rPr>
        <w:t>2. ВЗИМАНИЕ РОДИТЕЛЬСКОЙ ПЛАТЫ</w:t>
      </w:r>
    </w:p>
    <w:p w:rsidR="007A1265" w:rsidRPr="007A1265" w:rsidRDefault="007A1265" w:rsidP="00D90A5C">
      <w:pPr>
        <w:jc w:val="both"/>
        <w:rPr>
          <w:rFonts w:ascii="Times New Roman" w:hAnsi="Times New Roman"/>
          <w:b/>
          <w:sz w:val="28"/>
          <w:szCs w:val="34"/>
        </w:rPr>
      </w:pPr>
    </w:p>
    <w:p w:rsidR="007A1265" w:rsidRDefault="007A1265" w:rsidP="007A1265">
      <w:pPr>
        <w:pStyle w:val="21"/>
        <w:shd w:val="clear" w:color="auto" w:fill="auto"/>
        <w:spacing w:after="0" w:line="322" w:lineRule="exact"/>
        <w:ind w:firstLine="600"/>
      </w:pPr>
      <w:r>
        <w:t xml:space="preserve">2.1. </w:t>
      </w:r>
      <w:r w:rsidR="003A782B">
        <w:t>Родительская плата за присмотр и уход за ребенком</w:t>
      </w:r>
      <w:r>
        <w:t xml:space="preserve"> в ДОО вносится ежемесячно через учреждения банковской системы в сроки, опре</w:t>
      </w:r>
      <w:r w:rsidR="00BE64AD">
        <w:t>деленные дог</w:t>
      </w:r>
      <w:r w:rsidR="00BE64AD">
        <w:t>о</w:t>
      </w:r>
      <w:r w:rsidR="00BE64AD">
        <w:t>вором за присмотр и уход за ребенком</w:t>
      </w:r>
      <w:r>
        <w:t xml:space="preserve"> в детской дошкольной организации. Сумма комиссионных сборов удерживается с родителей в момент осуществления плат</w:t>
      </w:r>
      <w:r>
        <w:t>е</w:t>
      </w:r>
      <w:r>
        <w:t>жа.</w:t>
      </w:r>
    </w:p>
    <w:p w:rsidR="00591536" w:rsidRPr="00856A61" w:rsidRDefault="007A1265" w:rsidP="00591536">
      <w:pPr>
        <w:pStyle w:val="ConsPlusNormal"/>
        <w:ind w:firstLine="540"/>
        <w:jc w:val="both"/>
        <w:rPr>
          <w:sz w:val="28"/>
          <w:szCs w:val="28"/>
        </w:rPr>
      </w:pPr>
      <w:r w:rsidRPr="00856A61">
        <w:rPr>
          <w:sz w:val="28"/>
          <w:szCs w:val="28"/>
        </w:rPr>
        <w:t xml:space="preserve">Возможна оплата на </w:t>
      </w:r>
      <w:r w:rsidR="00A405BE">
        <w:rPr>
          <w:sz w:val="28"/>
          <w:szCs w:val="28"/>
        </w:rPr>
        <w:t>присмотр и уход за ребенком</w:t>
      </w:r>
      <w:r w:rsidRPr="00856A61">
        <w:rPr>
          <w:sz w:val="28"/>
          <w:szCs w:val="28"/>
        </w:rPr>
        <w:t xml:space="preserve"> в ДОО за сче</w:t>
      </w:r>
      <w:r w:rsidR="00BE64AD" w:rsidRPr="00856A61">
        <w:rPr>
          <w:sz w:val="28"/>
          <w:szCs w:val="28"/>
        </w:rPr>
        <w:t>т средств м</w:t>
      </w:r>
      <w:r w:rsidR="00BE64AD" w:rsidRPr="00856A61">
        <w:rPr>
          <w:sz w:val="28"/>
          <w:szCs w:val="28"/>
        </w:rPr>
        <w:t>а</w:t>
      </w:r>
      <w:r w:rsidR="00BE64AD" w:rsidRPr="00856A61">
        <w:rPr>
          <w:sz w:val="28"/>
          <w:szCs w:val="28"/>
        </w:rPr>
        <w:t>теринского капитала</w:t>
      </w:r>
      <w:r w:rsidR="00400A38" w:rsidRPr="00856A61">
        <w:rPr>
          <w:sz w:val="28"/>
          <w:szCs w:val="28"/>
        </w:rPr>
        <w:t xml:space="preserve"> в соответствии с Федеральным законом  от 29.12.2006 № 256-ФЗ «О дополнительных мерах государственной поддержки сем</w:t>
      </w:r>
      <w:r w:rsidR="00EB70AD">
        <w:rPr>
          <w:sz w:val="28"/>
          <w:szCs w:val="28"/>
        </w:rPr>
        <w:t>ей, имеющих детей».</w:t>
      </w:r>
    </w:p>
    <w:p w:rsidR="001549B0" w:rsidRPr="009C7FC3" w:rsidRDefault="001549B0" w:rsidP="001549B0">
      <w:pPr>
        <w:pStyle w:val="ConsPlusNormal"/>
        <w:ind w:firstLine="360"/>
        <w:jc w:val="both"/>
        <w:rPr>
          <w:sz w:val="28"/>
          <w:szCs w:val="28"/>
        </w:rPr>
      </w:pPr>
      <w:r w:rsidRPr="009C7FC3">
        <w:rPr>
          <w:sz w:val="28"/>
          <w:szCs w:val="28"/>
        </w:rPr>
        <w:t>2.2. Родительская плата не начисляется за период отсутствия ребенка в образ</w:t>
      </w:r>
      <w:r w:rsidRPr="009C7FC3">
        <w:rPr>
          <w:sz w:val="28"/>
          <w:szCs w:val="28"/>
        </w:rPr>
        <w:t>о</w:t>
      </w:r>
      <w:r w:rsidRPr="009C7FC3">
        <w:rPr>
          <w:sz w:val="28"/>
          <w:szCs w:val="28"/>
        </w:rPr>
        <w:t>вательной организации по следующим причинам:</w:t>
      </w:r>
    </w:p>
    <w:p w:rsidR="001549B0" w:rsidRPr="009C7FC3" w:rsidRDefault="001549B0" w:rsidP="001549B0">
      <w:pPr>
        <w:pStyle w:val="ConsPlusNormal"/>
        <w:numPr>
          <w:ilvl w:val="0"/>
          <w:numId w:val="20"/>
        </w:numPr>
        <w:jc w:val="both"/>
        <w:rPr>
          <w:sz w:val="28"/>
          <w:szCs w:val="28"/>
        </w:rPr>
      </w:pPr>
      <w:r w:rsidRPr="009C7FC3">
        <w:rPr>
          <w:sz w:val="28"/>
          <w:szCs w:val="28"/>
        </w:rPr>
        <w:t>закрытие организации для выполнения аварийных и плановых ремонтных работ, а также в случае несоответствия температурного режима  санитарно-эпидемиологическим требованиям в основных помещениях ДОО;</w:t>
      </w:r>
    </w:p>
    <w:p w:rsidR="001549B0" w:rsidRPr="009C7FC3" w:rsidRDefault="001549B0" w:rsidP="001549B0">
      <w:pPr>
        <w:pStyle w:val="ConsPlusNormal"/>
        <w:ind w:firstLine="360"/>
        <w:jc w:val="both"/>
        <w:rPr>
          <w:sz w:val="28"/>
          <w:szCs w:val="28"/>
        </w:rPr>
      </w:pPr>
      <w:r w:rsidRPr="009C7FC3">
        <w:rPr>
          <w:sz w:val="28"/>
          <w:szCs w:val="28"/>
        </w:rPr>
        <w:t>2) закрытие организации на период санитарной обработки помещений;</w:t>
      </w:r>
    </w:p>
    <w:p w:rsidR="001549B0" w:rsidRPr="009C7FC3" w:rsidRDefault="001549B0" w:rsidP="001549B0">
      <w:pPr>
        <w:pStyle w:val="ConsPlusNormal"/>
        <w:ind w:firstLine="360"/>
        <w:jc w:val="both"/>
        <w:rPr>
          <w:sz w:val="28"/>
          <w:szCs w:val="28"/>
        </w:rPr>
      </w:pPr>
      <w:r w:rsidRPr="009C7FC3">
        <w:rPr>
          <w:sz w:val="28"/>
          <w:szCs w:val="28"/>
        </w:rPr>
        <w:t>3) закрытие организации по решению суда, на основании представлений</w:t>
      </w:r>
      <w:r w:rsidR="005056A4" w:rsidRPr="009C7FC3">
        <w:rPr>
          <w:sz w:val="28"/>
          <w:szCs w:val="28"/>
        </w:rPr>
        <w:t xml:space="preserve"> орг</w:t>
      </w:r>
      <w:r w:rsidR="005056A4" w:rsidRPr="009C7FC3">
        <w:rPr>
          <w:sz w:val="28"/>
          <w:szCs w:val="28"/>
        </w:rPr>
        <w:t>а</w:t>
      </w:r>
      <w:r w:rsidR="005056A4" w:rsidRPr="009C7FC3">
        <w:rPr>
          <w:sz w:val="28"/>
          <w:szCs w:val="28"/>
        </w:rPr>
        <w:t>нов государственной власти;</w:t>
      </w:r>
    </w:p>
    <w:p w:rsidR="005056A4" w:rsidRPr="009C7FC3" w:rsidRDefault="005056A4" w:rsidP="005056A4">
      <w:pPr>
        <w:jc w:val="both"/>
        <w:rPr>
          <w:rFonts w:ascii="Times New Roman" w:hAnsi="Times New Roman"/>
          <w:sz w:val="28"/>
          <w:szCs w:val="28"/>
        </w:rPr>
      </w:pPr>
      <w:r w:rsidRPr="009C7FC3">
        <w:rPr>
          <w:rFonts w:ascii="Times New Roman" w:hAnsi="Times New Roman"/>
          <w:sz w:val="28"/>
          <w:szCs w:val="28"/>
        </w:rPr>
        <w:t xml:space="preserve">     4) приостановление деятельности образовательной</w:t>
      </w:r>
      <w:r w:rsidRPr="009C7F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7FC3">
        <w:rPr>
          <w:rFonts w:ascii="Times New Roman" w:hAnsi="Times New Roman"/>
          <w:sz w:val="28"/>
          <w:szCs w:val="28"/>
        </w:rPr>
        <w:t xml:space="preserve">организации при введении ограничительных мероприятий (карантина), </w:t>
      </w:r>
      <w:r w:rsidRPr="009C7FC3">
        <w:rPr>
          <w:rFonts w:ascii="Times New Roman" w:hAnsi="Times New Roman"/>
          <w:sz w:val="28"/>
          <w:szCs w:val="28"/>
          <w:shd w:val="clear" w:color="auto" w:fill="FFFFFF"/>
        </w:rPr>
        <w:t>при угрозе возникновения и распространения инфекционных заболеваний, представляющих опасность для здоровья детей.</w:t>
      </w:r>
    </w:p>
    <w:p w:rsidR="00D777B4" w:rsidRDefault="00D777B4" w:rsidP="0059153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2.3.Родительская плата начисляется без учета расходов на организацию 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 случаях:</w:t>
      </w:r>
    </w:p>
    <w:p w:rsidR="00D777B4" w:rsidRDefault="00D777B4" w:rsidP="00D777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3342C">
        <w:rPr>
          <w:sz w:val="28"/>
          <w:szCs w:val="28"/>
        </w:rPr>
        <w:t>болезни ребенка (с предоставлением справки из учреждения здравоохр</w:t>
      </w:r>
      <w:r w:rsidRPr="00D3342C">
        <w:rPr>
          <w:sz w:val="28"/>
          <w:szCs w:val="28"/>
        </w:rPr>
        <w:t>а</w:t>
      </w:r>
      <w:r w:rsidRPr="00D3342C">
        <w:rPr>
          <w:sz w:val="28"/>
          <w:szCs w:val="28"/>
        </w:rPr>
        <w:t>нения с указанием диагноза, длительности заболевания);</w:t>
      </w:r>
    </w:p>
    <w:p w:rsidR="00D777B4" w:rsidRDefault="00D777B4" w:rsidP="00D777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10277">
        <w:rPr>
          <w:sz w:val="28"/>
          <w:szCs w:val="28"/>
        </w:rPr>
        <w:t>отсутствия</w:t>
      </w:r>
      <w:r w:rsidRPr="00D3342C">
        <w:rPr>
          <w:sz w:val="28"/>
          <w:szCs w:val="28"/>
        </w:rPr>
        <w:t xml:space="preserve"> ребенка в организации в период отпуска родителей (законных представителей), но не более 30 календарных дней в год (при наличии заявления родителей, предоставленного в срок не менее чем за три дня до предполагаемой даты отпус</w:t>
      </w:r>
      <w:r>
        <w:rPr>
          <w:sz w:val="28"/>
          <w:szCs w:val="28"/>
        </w:rPr>
        <w:t>ка с указанием периода отпуска);</w:t>
      </w:r>
    </w:p>
    <w:p w:rsidR="00D777B4" w:rsidRPr="00D3342C" w:rsidRDefault="00D777B4" w:rsidP="00D777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3342C">
        <w:rPr>
          <w:sz w:val="28"/>
          <w:szCs w:val="28"/>
        </w:rPr>
        <w:t>санаторно-курортного лечения (при наличии заявления родителя и к</w:t>
      </w:r>
      <w:r>
        <w:rPr>
          <w:sz w:val="28"/>
          <w:szCs w:val="28"/>
        </w:rPr>
        <w:t>опий подтверждающих документов).</w:t>
      </w:r>
    </w:p>
    <w:p w:rsidR="00591536" w:rsidRDefault="00D777B4" w:rsidP="0059153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91536" w:rsidRPr="00D3342C">
        <w:rPr>
          <w:sz w:val="28"/>
          <w:szCs w:val="28"/>
        </w:rPr>
        <w:t>. При отсутствии ребенка в образовательной организации по иным прич</w:t>
      </w:r>
      <w:r w:rsidR="00591536" w:rsidRPr="00D3342C">
        <w:rPr>
          <w:sz w:val="28"/>
          <w:szCs w:val="28"/>
        </w:rPr>
        <w:t>и</w:t>
      </w:r>
      <w:r w:rsidR="00591536" w:rsidRPr="00D3342C">
        <w:rPr>
          <w:sz w:val="28"/>
          <w:szCs w:val="28"/>
        </w:rPr>
        <w:t>нам не указанным в</w:t>
      </w:r>
      <w:r w:rsidR="00591536" w:rsidRPr="00D777B4">
        <w:rPr>
          <w:sz w:val="28"/>
          <w:szCs w:val="28"/>
        </w:rPr>
        <w:t xml:space="preserve"> </w:t>
      </w:r>
      <w:r w:rsidR="001549B0">
        <w:rPr>
          <w:sz w:val="28"/>
          <w:szCs w:val="28"/>
        </w:rPr>
        <w:t xml:space="preserve">пунктах </w:t>
      </w:r>
      <w:hyperlink w:anchor="P62" w:history="1">
        <w:r w:rsidR="00D3342C" w:rsidRPr="00D777B4">
          <w:rPr>
            <w:sz w:val="28"/>
            <w:szCs w:val="28"/>
          </w:rPr>
          <w:t>2.2.</w:t>
        </w:r>
      </w:hyperlink>
      <w:r w:rsidR="00FF3134">
        <w:rPr>
          <w:sz w:val="28"/>
          <w:szCs w:val="28"/>
        </w:rPr>
        <w:t xml:space="preserve"> </w:t>
      </w:r>
      <w:r w:rsidR="001549B0">
        <w:rPr>
          <w:sz w:val="28"/>
          <w:szCs w:val="28"/>
        </w:rPr>
        <w:t xml:space="preserve">и 2.3. </w:t>
      </w:r>
      <w:r w:rsidR="00591536" w:rsidRPr="00D3342C">
        <w:rPr>
          <w:sz w:val="28"/>
          <w:szCs w:val="28"/>
        </w:rPr>
        <w:t>настоящего Порядка родительская плата</w:t>
      </w:r>
      <w:r w:rsidR="00510277">
        <w:rPr>
          <w:sz w:val="28"/>
          <w:szCs w:val="28"/>
        </w:rPr>
        <w:t>,</w:t>
      </w:r>
      <w:r w:rsidR="00591536" w:rsidRPr="00D3342C">
        <w:rPr>
          <w:sz w:val="28"/>
          <w:szCs w:val="28"/>
        </w:rPr>
        <w:t xml:space="preserve"> вносится в полном объеме.</w:t>
      </w:r>
    </w:p>
    <w:p w:rsidR="001549B0" w:rsidRPr="00D3342C" w:rsidRDefault="001549B0" w:rsidP="00591536">
      <w:pPr>
        <w:pStyle w:val="ConsPlusNormal"/>
        <w:ind w:firstLine="540"/>
        <w:jc w:val="both"/>
        <w:rPr>
          <w:sz w:val="28"/>
          <w:szCs w:val="28"/>
        </w:rPr>
      </w:pPr>
    </w:p>
    <w:p w:rsidR="00591536" w:rsidRPr="00FF3134" w:rsidRDefault="00D777B4" w:rsidP="00FF3134">
      <w:pPr>
        <w:pStyle w:val="21"/>
        <w:shd w:val="clear" w:color="auto" w:fill="auto"/>
        <w:tabs>
          <w:tab w:val="left" w:pos="876"/>
          <w:tab w:val="left" w:pos="7338"/>
        </w:tabs>
        <w:spacing w:after="0" w:line="322" w:lineRule="exact"/>
        <w:ind w:firstLine="0"/>
      </w:pPr>
      <w:r>
        <w:t xml:space="preserve">       2.5</w:t>
      </w:r>
      <w:r w:rsidR="00D3342C">
        <w:t xml:space="preserve">. </w:t>
      </w:r>
      <w:proofErr w:type="gramStart"/>
      <w:r w:rsidR="007A1265">
        <w:t>Контроль за</w:t>
      </w:r>
      <w:proofErr w:type="gramEnd"/>
      <w:r w:rsidR="007A1265">
        <w:t xml:space="preserve"> посещаемостью детей </w:t>
      </w:r>
      <w:r w:rsidR="0062711C">
        <w:t>в</w:t>
      </w:r>
      <w:r w:rsidR="007A1265">
        <w:t xml:space="preserve"> ДОО осуществляется заведующим ДОО.</w:t>
      </w:r>
    </w:p>
    <w:p w:rsidR="00591536" w:rsidRPr="00D3342C" w:rsidRDefault="00D777B4" w:rsidP="00D777B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2.6</w:t>
      </w:r>
      <w:r w:rsidR="00D3342C" w:rsidRPr="00D3342C">
        <w:rPr>
          <w:sz w:val="28"/>
          <w:szCs w:val="28"/>
        </w:rPr>
        <w:t xml:space="preserve">. </w:t>
      </w:r>
      <w:r w:rsidR="00591536" w:rsidRPr="00D3342C">
        <w:rPr>
          <w:sz w:val="28"/>
          <w:szCs w:val="28"/>
        </w:rPr>
        <w:t>При наличии в текущем месяце двух и более праздничных дней оплата производится из расчета количества дней пятидневной рабочей недели на факт</w:t>
      </w:r>
      <w:r w:rsidR="00591536" w:rsidRPr="00D3342C">
        <w:rPr>
          <w:sz w:val="28"/>
          <w:szCs w:val="28"/>
        </w:rPr>
        <w:t>и</w:t>
      </w:r>
      <w:r w:rsidR="00591536" w:rsidRPr="00D3342C">
        <w:rPr>
          <w:sz w:val="28"/>
          <w:szCs w:val="28"/>
        </w:rPr>
        <w:t>ческое количество рабочих дней в текущем месяце.</w:t>
      </w:r>
    </w:p>
    <w:p w:rsidR="009362A3" w:rsidRDefault="00D777B4" w:rsidP="00131124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311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131124" w:rsidRPr="00131124">
        <w:rPr>
          <w:rFonts w:ascii="Times New Roman" w:hAnsi="Times New Roman"/>
          <w:sz w:val="28"/>
          <w:szCs w:val="28"/>
        </w:rPr>
        <w:t>2.7</w:t>
      </w:r>
      <w:r w:rsidR="00131124">
        <w:rPr>
          <w:rFonts w:ascii="Times New Roman" w:hAnsi="Times New Roman"/>
          <w:sz w:val="28"/>
          <w:szCs w:val="28"/>
        </w:rPr>
        <w:t>.</w:t>
      </w:r>
      <w:r w:rsidR="00131124">
        <w:rPr>
          <w:rFonts w:ascii="Times New Roman" w:eastAsia="Times New Roman" w:hAnsi="Times New Roman"/>
          <w:kern w:val="0"/>
          <w:sz w:val="26"/>
          <w:szCs w:val="26"/>
        </w:rPr>
        <w:t xml:space="preserve"> </w:t>
      </w:r>
      <w:r w:rsidR="00131124" w:rsidRPr="00131124">
        <w:rPr>
          <w:rFonts w:ascii="Times New Roman" w:eastAsia="Times New Roman" w:hAnsi="Times New Roman"/>
          <w:kern w:val="0"/>
          <w:sz w:val="28"/>
          <w:szCs w:val="28"/>
        </w:rPr>
        <w:t xml:space="preserve">Начисление родительской платы производится авансом за текущий месяц </w:t>
      </w:r>
      <w:r w:rsidR="00131124" w:rsidRPr="00131124">
        <w:rPr>
          <w:rFonts w:ascii="Times New Roman" w:eastAsia="Times New Roman" w:hAnsi="Times New Roman"/>
          <w:kern w:val="0"/>
          <w:sz w:val="28"/>
          <w:szCs w:val="28"/>
        </w:rPr>
        <w:lastRenderedPageBreak/>
        <w:t>в  соответствии с количеством рабочих дней текущего месяца из расчета фактически оказанной услуги по присмотру и уходу, соразмерно количеству календарных дней посещения воспитанником в предыдущем месяце.</w:t>
      </w:r>
      <w:r w:rsidR="00131124" w:rsidRPr="00131124">
        <w:rPr>
          <w:rFonts w:ascii="Times New Roman" w:hAnsi="Times New Roman"/>
          <w:bCs/>
          <w:sz w:val="28"/>
          <w:szCs w:val="28"/>
        </w:rPr>
        <w:t xml:space="preserve"> </w:t>
      </w:r>
    </w:p>
    <w:p w:rsidR="00131124" w:rsidRPr="00131124" w:rsidRDefault="009362A3" w:rsidP="001311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31124" w:rsidRPr="00131124">
        <w:rPr>
          <w:rFonts w:ascii="Times New Roman" w:hAnsi="Times New Roman"/>
          <w:sz w:val="28"/>
          <w:szCs w:val="28"/>
        </w:rPr>
        <w:t xml:space="preserve"> Для внесения родительской платы родителям (законным представителям), организацией оформляется и передается квитанция в течение трех рабочих дней за текущий месяц. </w:t>
      </w:r>
    </w:p>
    <w:p w:rsidR="00591536" w:rsidRPr="00131124" w:rsidRDefault="00131124" w:rsidP="00131124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131124">
        <w:rPr>
          <w:rFonts w:ascii="Times New Roman" w:eastAsia="Times New Roman" w:hAnsi="Times New Roman"/>
          <w:kern w:val="0"/>
          <w:sz w:val="28"/>
          <w:szCs w:val="28"/>
        </w:rPr>
        <w:t>Оплата производится в срок до 15 числа  за текущий месяц в безналичном порядке на лицевой счет учреждения</w:t>
      </w:r>
      <w:r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591536" w:rsidRPr="00FF3134" w:rsidRDefault="00131124" w:rsidP="00D777B4">
      <w:pPr>
        <w:pStyle w:val="21"/>
        <w:shd w:val="clear" w:color="auto" w:fill="auto"/>
        <w:tabs>
          <w:tab w:val="left" w:pos="1089"/>
        </w:tabs>
        <w:spacing w:after="240" w:line="240" w:lineRule="auto"/>
        <w:ind w:firstLine="0"/>
      </w:pPr>
      <w:r>
        <w:t xml:space="preserve">   </w:t>
      </w:r>
      <w:r w:rsidR="00FF3134">
        <w:t xml:space="preserve">  2</w:t>
      </w:r>
      <w:r w:rsidR="00D777B4">
        <w:t>.8</w:t>
      </w:r>
      <w:r w:rsidR="00FF3134">
        <w:t>.</w:t>
      </w:r>
      <w:r w:rsidR="00591536">
        <w:t>При наличии долга по родительской плате за присмотр и уход за детьми организация взыскивает с родителей (законных представителей) задолженность в порядке, установленном законодательством Российской Федерации</w:t>
      </w:r>
      <w:r w:rsidR="00FF3134">
        <w:t>.</w:t>
      </w:r>
      <w:r w:rsidR="00D777B4">
        <w:t xml:space="preserve"> </w:t>
      </w:r>
      <w:r w:rsidR="00FF3134">
        <w:t xml:space="preserve"> </w:t>
      </w:r>
      <w:r w:rsidR="007A1265" w:rsidRPr="00FF3134">
        <w:t>При задо</w:t>
      </w:r>
      <w:r w:rsidR="007A1265" w:rsidRPr="00FF3134">
        <w:t>л</w:t>
      </w:r>
      <w:r w:rsidR="007A1265" w:rsidRPr="00FF3134">
        <w:t xml:space="preserve">женности по родительской плате за </w:t>
      </w:r>
      <w:r w:rsidR="00A405BE">
        <w:t>присмотр и уход за ребенком</w:t>
      </w:r>
      <w:r w:rsidR="007A1265" w:rsidRPr="00FF3134">
        <w:t xml:space="preserve"> в ДОО более двух месяцев после срока, указанного в договоре с родителями (законными пре</w:t>
      </w:r>
      <w:r w:rsidR="007A1265" w:rsidRPr="00FF3134">
        <w:t>д</w:t>
      </w:r>
      <w:r w:rsidR="007A1265" w:rsidRPr="00FF3134">
        <w:t xml:space="preserve">ставителями), </w:t>
      </w:r>
      <w:proofErr w:type="gramStart"/>
      <w:r w:rsidR="007A1265" w:rsidRPr="00FF3134">
        <w:t>договор</w:t>
      </w:r>
      <w:proofErr w:type="gramEnd"/>
      <w:r w:rsidR="007A1265" w:rsidRPr="00FF3134">
        <w:t xml:space="preserve"> может быть расторгнут в одностороннем порядке, пред</w:t>
      </w:r>
      <w:r w:rsidR="007A1265" w:rsidRPr="00FF3134">
        <w:t>у</w:t>
      </w:r>
      <w:r w:rsidR="007A1265" w:rsidRPr="00FF3134">
        <w:t>смотренном гражданским законодательством Российской Федерации.</w:t>
      </w:r>
      <w:r w:rsidR="00591536" w:rsidRPr="00FF3134">
        <w:t xml:space="preserve"> </w:t>
      </w:r>
    </w:p>
    <w:p w:rsidR="007A1265" w:rsidRPr="00B1368A" w:rsidRDefault="007A1265" w:rsidP="00B1368A">
      <w:pPr>
        <w:pStyle w:val="21"/>
        <w:shd w:val="clear" w:color="auto" w:fill="auto"/>
        <w:tabs>
          <w:tab w:val="left" w:pos="2094"/>
        </w:tabs>
        <w:spacing w:after="0" w:line="240" w:lineRule="auto"/>
        <w:ind w:right="-57" w:firstLine="0"/>
        <w:jc w:val="center"/>
        <w:rPr>
          <w:b/>
        </w:rPr>
      </w:pPr>
      <w:bookmarkStart w:id="0" w:name="P67"/>
      <w:bookmarkEnd w:id="0"/>
      <w:r w:rsidRPr="00B1368A">
        <w:rPr>
          <w:b/>
        </w:rPr>
        <w:t xml:space="preserve">3.МЕРЫ СОЦИАЛЬНОЙ ПОДДЕРЖКИ РОДИТЕЛЕЙ </w:t>
      </w:r>
      <w:proofErr w:type="gramStart"/>
      <w:r w:rsidRPr="00B1368A">
        <w:rPr>
          <w:b/>
        </w:rPr>
        <w:t>ПО</w:t>
      </w:r>
      <w:proofErr w:type="gramEnd"/>
    </w:p>
    <w:p w:rsidR="007A1265" w:rsidRDefault="00DA496E" w:rsidP="00B1368A">
      <w:pPr>
        <w:pStyle w:val="21"/>
        <w:shd w:val="clear" w:color="auto" w:fill="auto"/>
        <w:tabs>
          <w:tab w:val="left" w:pos="2094"/>
        </w:tabs>
        <w:spacing w:after="0" w:line="240" w:lineRule="auto"/>
        <w:ind w:right="-57" w:firstLine="0"/>
        <w:jc w:val="center"/>
        <w:rPr>
          <w:b/>
        </w:rPr>
      </w:pPr>
      <w:r w:rsidRPr="00B1368A">
        <w:rPr>
          <w:b/>
        </w:rPr>
        <w:t>ПРИСМОТРУ И УХОДУ ЗА ДЕТЬМИ</w:t>
      </w:r>
      <w:r w:rsidR="00101186" w:rsidRPr="00B1368A">
        <w:rPr>
          <w:b/>
        </w:rPr>
        <w:t xml:space="preserve"> В ДОО</w:t>
      </w:r>
    </w:p>
    <w:p w:rsidR="001549B0" w:rsidRDefault="001549B0" w:rsidP="001549B0">
      <w:pPr>
        <w:pStyle w:val="ConsPlusNormal"/>
        <w:jc w:val="both"/>
        <w:rPr>
          <w:b/>
          <w:sz w:val="28"/>
          <w:szCs w:val="28"/>
        </w:rPr>
      </w:pPr>
    </w:p>
    <w:p w:rsidR="00065F28" w:rsidRPr="009C7FC3" w:rsidRDefault="00FF3134" w:rsidP="00065F28">
      <w:pPr>
        <w:pStyle w:val="ConsPlusNormal"/>
        <w:ind w:firstLine="708"/>
        <w:jc w:val="both"/>
        <w:rPr>
          <w:sz w:val="28"/>
          <w:szCs w:val="28"/>
        </w:rPr>
      </w:pPr>
      <w:r w:rsidRPr="001549B0">
        <w:rPr>
          <w:sz w:val="28"/>
          <w:szCs w:val="28"/>
        </w:rPr>
        <w:t>3.1</w:t>
      </w:r>
      <w:r w:rsidR="00EB70AD">
        <w:rPr>
          <w:sz w:val="28"/>
          <w:szCs w:val="28"/>
        </w:rPr>
        <w:t>.</w:t>
      </w:r>
      <w:r w:rsidR="00065F28" w:rsidRPr="00065F28">
        <w:rPr>
          <w:sz w:val="28"/>
          <w:szCs w:val="28"/>
        </w:rPr>
        <w:t xml:space="preserve"> </w:t>
      </w:r>
      <w:proofErr w:type="gramStart"/>
      <w:r w:rsidR="00065F28" w:rsidRPr="00CB1363">
        <w:rPr>
          <w:sz w:val="28"/>
          <w:szCs w:val="28"/>
        </w:rPr>
        <w:t>За присмотр и уход за детьми-инвалидами,  детьми-сиротами и</w:t>
      </w:r>
      <w:r w:rsidR="00065F28" w:rsidRPr="0066707E">
        <w:rPr>
          <w:sz w:val="28"/>
          <w:szCs w:val="28"/>
        </w:rPr>
        <w:t xml:space="preserve"> </w:t>
      </w:r>
      <w:r w:rsidR="00065F28" w:rsidRPr="00CB1363">
        <w:rPr>
          <w:sz w:val="28"/>
          <w:szCs w:val="28"/>
        </w:rPr>
        <w:t>детьми, оставшимися без попечения родителей, а также за детьми с туберкулезной инто</w:t>
      </w:r>
      <w:r w:rsidR="00065F28" w:rsidRPr="00CB1363">
        <w:rPr>
          <w:sz w:val="28"/>
          <w:szCs w:val="28"/>
        </w:rPr>
        <w:t>к</w:t>
      </w:r>
      <w:r w:rsidR="00065F28" w:rsidRPr="00CB1363">
        <w:rPr>
          <w:sz w:val="28"/>
          <w:szCs w:val="28"/>
        </w:rPr>
        <w:t>сикацией, детьми Участников СВО</w:t>
      </w:r>
      <w:r w:rsidR="00065F28" w:rsidRPr="00CB1363">
        <w:rPr>
          <w:sz w:val="28"/>
          <w:szCs w:val="28"/>
          <w:shd w:val="clear" w:color="auto" w:fill="FFFFFF"/>
        </w:rPr>
        <w:t>, детьми погибших (умерших) лиц, принима</w:t>
      </w:r>
      <w:r w:rsidR="00065F28" w:rsidRPr="00CB1363">
        <w:rPr>
          <w:sz w:val="28"/>
          <w:szCs w:val="28"/>
          <w:shd w:val="clear" w:color="auto" w:fill="FFFFFF"/>
        </w:rPr>
        <w:t>в</w:t>
      </w:r>
      <w:r w:rsidR="00065F28" w:rsidRPr="00CB1363">
        <w:rPr>
          <w:sz w:val="28"/>
          <w:szCs w:val="28"/>
          <w:shd w:val="clear" w:color="auto" w:fill="FFFFFF"/>
        </w:rPr>
        <w:t xml:space="preserve">ших участие в специальной военной операции, </w:t>
      </w:r>
      <w:r w:rsidR="00065F28" w:rsidRPr="00CB1363">
        <w:rPr>
          <w:sz w:val="28"/>
          <w:szCs w:val="28"/>
        </w:rPr>
        <w:t>обучающихся в муниципальных образовательных организациях, реализующих образовательную программу д</w:t>
      </w:r>
      <w:r w:rsidR="00065F28" w:rsidRPr="00CB1363">
        <w:rPr>
          <w:sz w:val="28"/>
          <w:szCs w:val="28"/>
        </w:rPr>
        <w:t>о</w:t>
      </w:r>
      <w:r w:rsidR="00065F28" w:rsidRPr="009C7FC3">
        <w:rPr>
          <w:sz w:val="28"/>
          <w:szCs w:val="28"/>
        </w:rPr>
        <w:t>школьного образования, родительская плата не взимается</w:t>
      </w:r>
      <w:r w:rsidR="009362A3" w:rsidRPr="009C7FC3">
        <w:rPr>
          <w:sz w:val="28"/>
          <w:szCs w:val="28"/>
        </w:rPr>
        <w:t>.</w:t>
      </w:r>
      <w:proofErr w:type="gramEnd"/>
    </w:p>
    <w:p w:rsidR="00AD1625" w:rsidRDefault="00AD1625" w:rsidP="00AD1625">
      <w:pPr>
        <w:pStyle w:val="21"/>
        <w:shd w:val="clear" w:color="auto" w:fill="auto"/>
        <w:tabs>
          <w:tab w:val="left" w:pos="1098"/>
        </w:tabs>
        <w:spacing w:after="0" w:line="322" w:lineRule="exact"/>
        <w:ind w:firstLine="0"/>
      </w:pPr>
      <w:r>
        <w:t xml:space="preserve">        </w:t>
      </w:r>
      <w:r w:rsidR="00FF3134">
        <w:t xml:space="preserve">3.2. </w:t>
      </w:r>
      <w:r w:rsidR="007A1265" w:rsidRPr="007A1265">
        <w:t xml:space="preserve">Размер платы за </w:t>
      </w:r>
      <w:r w:rsidR="00D06D9C" w:rsidRPr="00D06D9C">
        <w:t>присмотр и уход за ребенком</w:t>
      </w:r>
      <w:r w:rsidR="007A1265" w:rsidRPr="00D06D9C">
        <w:t xml:space="preserve"> в ДОО для родителей (з</w:t>
      </w:r>
      <w:r w:rsidR="007A1265" w:rsidRPr="00D06D9C">
        <w:t>а</w:t>
      </w:r>
      <w:r w:rsidR="007A1265" w:rsidRPr="00D06D9C">
        <w:t>конных представителей), имеющих трех и более несовершеннолетних детей, с</w:t>
      </w:r>
      <w:r w:rsidR="007A1265" w:rsidRPr="00D06D9C">
        <w:t>о</w:t>
      </w:r>
      <w:r w:rsidR="007A1265" w:rsidRPr="00D06D9C">
        <w:t>ставляет 50%</w:t>
      </w:r>
      <w:r w:rsidR="00510277">
        <w:t xml:space="preserve"> от размера платы</w:t>
      </w:r>
      <w:r w:rsidR="00BE64AD" w:rsidRPr="00D06D9C">
        <w:t xml:space="preserve"> з</w:t>
      </w:r>
      <w:r w:rsidR="00D06D9C" w:rsidRPr="00D06D9C">
        <w:t>а присмотр и уход за ребенком,</w:t>
      </w:r>
      <w:r w:rsidR="00510277">
        <w:t xml:space="preserve"> взимаемого</w:t>
      </w:r>
      <w:r w:rsidR="00BE64AD" w:rsidRPr="00D06D9C">
        <w:t xml:space="preserve"> с р</w:t>
      </w:r>
      <w:r w:rsidR="00BE64AD" w:rsidRPr="00D06D9C">
        <w:t>о</w:t>
      </w:r>
      <w:r w:rsidR="00BE64AD" w:rsidRPr="00D06D9C">
        <w:t>дителей (законных представителей)</w:t>
      </w:r>
      <w:r w:rsidR="00D06D9C">
        <w:t>,</w:t>
      </w:r>
      <w:r w:rsidR="00BE64AD" w:rsidRPr="00D06D9C">
        <w:t xml:space="preserve"> </w:t>
      </w:r>
      <w:r w:rsidR="00510277">
        <w:t>утвержденного</w:t>
      </w:r>
      <w:r w:rsidR="00D06D9C" w:rsidRPr="00D06D9C">
        <w:t xml:space="preserve"> постановлением админис</w:t>
      </w:r>
      <w:r w:rsidR="003F6FD6">
        <w:t>тр</w:t>
      </w:r>
      <w:r w:rsidR="003F6FD6">
        <w:t>а</w:t>
      </w:r>
      <w:r w:rsidR="003F6FD6">
        <w:t>ции Кировградского муниципального</w:t>
      </w:r>
      <w:r w:rsidR="00D06D9C" w:rsidRPr="00D06D9C">
        <w:t xml:space="preserve"> округа.</w:t>
      </w:r>
      <w:r w:rsidR="00BE64AD">
        <w:t xml:space="preserve"> </w:t>
      </w:r>
    </w:p>
    <w:p w:rsidR="003F6FD6" w:rsidRPr="00590568" w:rsidRDefault="003F6FD6" w:rsidP="003F6F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 xml:space="preserve">      </w:t>
      </w:r>
      <w:r w:rsidRPr="00590568">
        <w:rPr>
          <w:rFonts w:ascii="Times New Roman" w:eastAsia="Times New Roman" w:hAnsi="Times New Roman"/>
          <w:kern w:val="0"/>
          <w:sz w:val="28"/>
          <w:szCs w:val="28"/>
        </w:rPr>
        <w:t>3.</w:t>
      </w:r>
      <w:r w:rsidR="00EB70AD">
        <w:rPr>
          <w:rFonts w:ascii="Times New Roman" w:eastAsia="Times New Roman" w:hAnsi="Times New Roman"/>
          <w:kern w:val="0"/>
          <w:sz w:val="28"/>
          <w:szCs w:val="28"/>
        </w:rPr>
        <w:t>3.</w:t>
      </w:r>
      <w:r w:rsidRPr="0059056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proofErr w:type="gramStart"/>
      <w:r w:rsidRPr="00590568">
        <w:rPr>
          <w:rFonts w:ascii="Times New Roman" w:eastAsia="Times New Roman" w:hAnsi="Times New Roman"/>
          <w:kern w:val="0"/>
          <w:sz w:val="28"/>
          <w:szCs w:val="28"/>
        </w:rPr>
        <w:t>Размер платы, взимаемой с родителей (законных представителей) за присмотр и уход за обучающимися с ограниченными возможностями здоровья в муниципальных образовательных организациях, реализующих образовательную программу дошкольного образования, устанавливается постановлением админис</w:t>
      </w:r>
      <w:r>
        <w:rPr>
          <w:rFonts w:ascii="Times New Roman" w:eastAsia="Times New Roman" w:hAnsi="Times New Roman"/>
          <w:kern w:val="0"/>
          <w:sz w:val="28"/>
          <w:szCs w:val="28"/>
        </w:rPr>
        <w:t>трации Кировградского муниципального</w:t>
      </w:r>
      <w:r w:rsidRPr="00590568">
        <w:rPr>
          <w:rFonts w:ascii="Times New Roman" w:eastAsia="Times New Roman" w:hAnsi="Times New Roman"/>
          <w:kern w:val="0"/>
          <w:sz w:val="28"/>
          <w:szCs w:val="28"/>
        </w:rPr>
        <w:t xml:space="preserve"> округа  с учетом требования федерального закона об обеспечении таких обучающихся бесплатным двухразовым питанием за счет бюджетных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ассигнований местного бюджета.</w:t>
      </w:r>
      <w:proofErr w:type="gramEnd"/>
    </w:p>
    <w:p w:rsidR="003F6FD6" w:rsidRPr="003F6FD6" w:rsidRDefault="003F6FD6" w:rsidP="00AD1625">
      <w:pPr>
        <w:pStyle w:val="21"/>
        <w:shd w:val="clear" w:color="auto" w:fill="auto"/>
        <w:tabs>
          <w:tab w:val="left" w:pos="1098"/>
        </w:tabs>
        <w:spacing w:after="0" w:line="322" w:lineRule="exact"/>
        <w:ind w:firstLine="0"/>
      </w:pPr>
    </w:p>
    <w:p w:rsidR="007A1265" w:rsidRPr="00AD1625" w:rsidRDefault="00EB70AD" w:rsidP="00FF3134">
      <w:pPr>
        <w:pStyle w:val="21"/>
        <w:shd w:val="clear" w:color="auto" w:fill="auto"/>
        <w:tabs>
          <w:tab w:val="left" w:pos="1107"/>
        </w:tabs>
        <w:spacing w:after="0" w:line="322" w:lineRule="exact"/>
        <w:ind w:firstLine="0"/>
      </w:pPr>
      <w:r>
        <w:t xml:space="preserve">        3.4</w:t>
      </w:r>
      <w:r w:rsidR="00FF3134">
        <w:t>.</w:t>
      </w:r>
      <w:r w:rsidR="007A1265">
        <w:t>Компенсация выпадающих доходов за счет предоставляемых льгот по р</w:t>
      </w:r>
      <w:r w:rsidR="007A1265">
        <w:t>о</w:t>
      </w:r>
      <w:r w:rsidR="007A1265">
        <w:t>дительской плате производится за счет средств б</w:t>
      </w:r>
      <w:r w:rsidR="003F6FD6">
        <w:t>юджета Кировградского мун</w:t>
      </w:r>
      <w:r w:rsidR="003F6FD6">
        <w:t>и</w:t>
      </w:r>
      <w:r w:rsidR="003F6FD6">
        <w:t>ципального</w:t>
      </w:r>
      <w:r w:rsidR="007A1265">
        <w:t xml:space="preserve"> округа.</w:t>
      </w:r>
    </w:p>
    <w:p w:rsidR="00AD1625" w:rsidRPr="00FF3134" w:rsidRDefault="00EB70AD" w:rsidP="00AD16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F3134">
        <w:rPr>
          <w:sz w:val="28"/>
          <w:szCs w:val="28"/>
        </w:rPr>
        <w:t xml:space="preserve">. </w:t>
      </w:r>
      <w:r w:rsidR="00AD1625" w:rsidRPr="00FF3134">
        <w:rPr>
          <w:sz w:val="28"/>
          <w:szCs w:val="28"/>
        </w:rPr>
        <w:t>Льгота по оплате за присмотр и уход за детьми предоставляется орган</w:t>
      </w:r>
      <w:r w:rsidR="00AD1625" w:rsidRPr="00FF3134">
        <w:rPr>
          <w:sz w:val="28"/>
          <w:szCs w:val="28"/>
        </w:rPr>
        <w:t>и</w:t>
      </w:r>
      <w:r w:rsidR="00AD1625" w:rsidRPr="00FF3134">
        <w:rPr>
          <w:sz w:val="28"/>
          <w:szCs w:val="28"/>
        </w:rPr>
        <w:t>зацией на основании заявления родителя (законного представителя). К заявлению родитель (законный представитель) прилагает документы, подтверждающие н</w:t>
      </w:r>
      <w:r w:rsidR="00AD1625" w:rsidRPr="00FF3134">
        <w:rPr>
          <w:sz w:val="28"/>
          <w:szCs w:val="28"/>
        </w:rPr>
        <w:t>а</w:t>
      </w:r>
      <w:r w:rsidR="00AD1625" w:rsidRPr="00FF3134">
        <w:rPr>
          <w:sz w:val="28"/>
          <w:szCs w:val="28"/>
        </w:rPr>
        <w:t>личие у семьи права на льготу.</w:t>
      </w:r>
    </w:p>
    <w:p w:rsidR="001549B0" w:rsidRPr="009C7FC3" w:rsidRDefault="001549B0" w:rsidP="001549B0">
      <w:pPr>
        <w:pStyle w:val="ConsPlusNormal"/>
        <w:ind w:firstLine="360"/>
        <w:jc w:val="both"/>
        <w:rPr>
          <w:sz w:val="28"/>
          <w:szCs w:val="28"/>
        </w:rPr>
      </w:pPr>
      <w:r w:rsidRPr="009C7FC3">
        <w:rPr>
          <w:sz w:val="28"/>
          <w:szCs w:val="28"/>
        </w:rPr>
        <w:t>3.</w:t>
      </w:r>
      <w:r w:rsidR="00EB70AD" w:rsidRPr="009C7FC3">
        <w:rPr>
          <w:sz w:val="28"/>
          <w:szCs w:val="28"/>
        </w:rPr>
        <w:t>6</w:t>
      </w:r>
      <w:r w:rsidRPr="009C7FC3">
        <w:rPr>
          <w:sz w:val="28"/>
          <w:szCs w:val="28"/>
        </w:rPr>
        <w:t>. Перечень документов, необходимых для предоставления льготы, указа</w:t>
      </w:r>
      <w:r w:rsidRPr="009C7FC3">
        <w:rPr>
          <w:sz w:val="28"/>
          <w:szCs w:val="28"/>
        </w:rPr>
        <w:t>н</w:t>
      </w:r>
      <w:r w:rsidRPr="009C7FC3">
        <w:rPr>
          <w:sz w:val="28"/>
          <w:szCs w:val="28"/>
        </w:rPr>
        <w:t>ной в 3.1.</w:t>
      </w:r>
      <w:r w:rsidR="00B675C7">
        <w:rPr>
          <w:sz w:val="28"/>
          <w:szCs w:val="28"/>
        </w:rPr>
        <w:t>,</w:t>
      </w:r>
      <w:r w:rsidRPr="009C7FC3">
        <w:rPr>
          <w:sz w:val="28"/>
          <w:szCs w:val="28"/>
        </w:rPr>
        <w:t xml:space="preserve"> 3.2.</w:t>
      </w:r>
      <w:r w:rsidR="00B675C7">
        <w:rPr>
          <w:sz w:val="28"/>
          <w:szCs w:val="28"/>
        </w:rPr>
        <w:t>, 3.3.</w:t>
      </w:r>
      <w:r w:rsidRPr="009C7FC3">
        <w:rPr>
          <w:sz w:val="28"/>
          <w:szCs w:val="28"/>
        </w:rPr>
        <w:t xml:space="preserve"> настоящего Порядка:</w:t>
      </w:r>
    </w:p>
    <w:p w:rsidR="001549B0" w:rsidRPr="009C7FC3" w:rsidRDefault="001549B0" w:rsidP="001549B0">
      <w:pPr>
        <w:pStyle w:val="ConsPlusNormal"/>
        <w:numPr>
          <w:ilvl w:val="0"/>
          <w:numId w:val="22"/>
        </w:numPr>
        <w:jc w:val="both"/>
        <w:rPr>
          <w:sz w:val="28"/>
          <w:szCs w:val="28"/>
        </w:rPr>
      </w:pPr>
      <w:r w:rsidRPr="009C7FC3">
        <w:rPr>
          <w:sz w:val="28"/>
          <w:szCs w:val="28"/>
        </w:rPr>
        <w:t>приказ о назначении опекуном (попечителем) в отношении несовершенноле</w:t>
      </w:r>
      <w:r w:rsidRPr="009C7FC3">
        <w:rPr>
          <w:sz w:val="28"/>
          <w:szCs w:val="28"/>
        </w:rPr>
        <w:t>т</w:t>
      </w:r>
      <w:r w:rsidRPr="009C7FC3">
        <w:rPr>
          <w:sz w:val="28"/>
          <w:szCs w:val="28"/>
        </w:rPr>
        <w:lastRenderedPageBreak/>
        <w:t>него - в случае, если ребенок находится под опекой (попечительством);</w:t>
      </w:r>
    </w:p>
    <w:p w:rsidR="001549B0" w:rsidRPr="009C7FC3" w:rsidRDefault="001549B0" w:rsidP="001549B0">
      <w:pPr>
        <w:pStyle w:val="ConsPlusNormal"/>
        <w:numPr>
          <w:ilvl w:val="0"/>
          <w:numId w:val="22"/>
        </w:numPr>
        <w:tabs>
          <w:tab w:val="clear" w:pos="360"/>
        </w:tabs>
        <w:jc w:val="both"/>
        <w:rPr>
          <w:sz w:val="28"/>
          <w:szCs w:val="28"/>
        </w:rPr>
      </w:pPr>
      <w:proofErr w:type="gramStart"/>
      <w:r w:rsidRPr="009C7FC3">
        <w:rPr>
          <w:sz w:val="28"/>
          <w:szCs w:val="28"/>
        </w:rPr>
        <w:t xml:space="preserve">для детей-инвалидов - справка по установленной форме </w:t>
      </w:r>
      <w:hyperlink r:id="rId7" w:history="1">
        <w:r w:rsidRPr="009C7FC3">
          <w:rPr>
            <w:sz w:val="28"/>
            <w:szCs w:val="28"/>
          </w:rPr>
          <w:t>Приказа</w:t>
        </w:r>
      </w:hyperlink>
      <w:r w:rsidRPr="009C7FC3">
        <w:rPr>
          <w:sz w:val="28"/>
          <w:szCs w:val="28"/>
        </w:rPr>
        <w:t xml:space="preserve"> Министерс</w:t>
      </w:r>
      <w:r w:rsidRPr="009C7FC3">
        <w:rPr>
          <w:sz w:val="28"/>
          <w:szCs w:val="28"/>
        </w:rPr>
        <w:t>т</w:t>
      </w:r>
      <w:r w:rsidRPr="009C7FC3">
        <w:rPr>
          <w:sz w:val="28"/>
          <w:szCs w:val="28"/>
        </w:rPr>
        <w:t>ва здравоохранения и социального развития Российской Федерации от 24.11.2010 N 1031Н и (или) выписка акта освидетельствования гражданина, признанного инвалидом, выдаваемая федеральными государственными учре</w:t>
      </w:r>
      <w:r w:rsidRPr="009C7FC3">
        <w:rPr>
          <w:sz w:val="28"/>
          <w:szCs w:val="28"/>
        </w:rPr>
        <w:t>ж</w:t>
      </w:r>
      <w:r w:rsidRPr="009C7FC3">
        <w:rPr>
          <w:sz w:val="28"/>
          <w:szCs w:val="28"/>
        </w:rPr>
        <w:t>дениями медико-социальной экспертизы;</w:t>
      </w:r>
      <w:proofErr w:type="gramEnd"/>
    </w:p>
    <w:p w:rsidR="001549B0" w:rsidRPr="009C7FC3" w:rsidRDefault="001549B0" w:rsidP="001549B0">
      <w:pPr>
        <w:pStyle w:val="21"/>
        <w:numPr>
          <w:ilvl w:val="0"/>
          <w:numId w:val="22"/>
        </w:numPr>
        <w:shd w:val="clear" w:color="auto" w:fill="auto"/>
        <w:tabs>
          <w:tab w:val="clear" w:pos="360"/>
        </w:tabs>
        <w:spacing w:after="0" w:line="322" w:lineRule="exact"/>
      </w:pPr>
      <w:r w:rsidRPr="009C7FC3">
        <w:t>родителям, имеющим трех и более несовершеннолетних детей - удостоверение многодетной семьи.</w:t>
      </w:r>
    </w:p>
    <w:p w:rsidR="001549B0" w:rsidRPr="009C7FC3" w:rsidRDefault="001549B0" w:rsidP="001549B0">
      <w:pPr>
        <w:pStyle w:val="21"/>
        <w:numPr>
          <w:ilvl w:val="0"/>
          <w:numId w:val="22"/>
        </w:numPr>
        <w:shd w:val="clear" w:color="auto" w:fill="auto"/>
        <w:tabs>
          <w:tab w:val="clear" w:pos="360"/>
        </w:tabs>
        <w:spacing w:after="0" w:line="322" w:lineRule="exact"/>
      </w:pPr>
      <w:r w:rsidRPr="009C7FC3">
        <w:t>родителям (законным представителям), имеющим детей с туберкулезной и</w:t>
      </w:r>
      <w:r w:rsidRPr="009C7FC3">
        <w:t>н</w:t>
      </w:r>
      <w:r w:rsidRPr="009C7FC3">
        <w:t>токсикацией – медицинское заключение.</w:t>
      </w:r>
    </w:p>
    <w:p w:rsidR="003F6FD6" w:rsidRPr="009C7FC3" w:rsidRDefault="003F6FD6" w:rsidP="003F6FD6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C7FC3">
        <w:rPr>
          <w:rFonts w:ascii="Times New Roman" w:hAnsi="Times New Roman"/>
          <w:sz w:val="28"/>
          <w:szCs w:val="28"/>
        </w:rPr>
        <w:t xml:space="preserve"> родителям (законным представителям), имеющих детей с ограниченными возможностями здоровья - заключение </w:t>
      </w:r>
      <w:proofErr w:type="spellStart"/>
      <w:r w:rsidRPr="009C7FC3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9C7FC3">
        <w:rPr>
          <w:sz w:val="28"/>
          <w:szCs w:val="28"/>
        </w:rPr>
        <w:t xml:space="preserve"> </w:t>
      </w:r>
      <w:r w:rsidRPr="009C7FC3">
        <w:rPr>
          <w:rFonts w:ascii="Times New Roman" w:hAnsi="Times New Roman"/>
          <w:sz w:val="28"/>
          <w:szCs w:val="28"/>
        </w:rPr>
        <w:t>комиссии (ПМПК).</w:t>
      </w:r>
    </w:p>
    <w:p w:rsidR="00AD1625" w:rsidRPr="00D777B4" w:rsidRDefault="00D777B4" w:rsidP="00AD16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70AD">
        <w:rPr>
          <w:sz w:val="28"/>
          <w:szCs w:val="28"/>
        </w:rPr>
        <w:t>7</w:t>
      </w:r>
      <w:r w:rsidR="00AD1625" w:rsidRPr="00D777B4">
        <w:rPr>
          <w:sz w:val="28"/>
          <w:szCs w:val="28"/>
        </w:rPr>
        <w:t>. После прекращения оснований для предоставления льготы по оплате за присмотр и уход за детьми в организации родители (законные представители) должны уведомить об этом руководителя организации в течение 14 дней. Если родители (законные представители) не уведомили в указанные сроки, организ</w:t>
      </w:r>
      <w:r w:rsidR="00AD1625" w:rsidRPr="00D777B4">
        <w:rPr>
          <w:sz w:val="28"/>
          <w:szCs w:val="28"/>
        </w:rPr>
        <w:t>а</w:t>
      </w:r>
      <w:r w:rsidR="00AD1625" w:rsidRPr="00D777B4">
        <w:rPr>
          <w:sz w:val="28"/>
          <w:szCs w:val="28"/>
        </w:rPr>
        <w:t>ция вправе сделать перерасчет родительской платы со дня возникновения основ</w:t>
      </w:r>
      <w:r w:rsidR="00AD1625" w:rsidRPr="00D777B4">
        <w:rPr>
          <w:sz w:val="28"/>
          <w:szCs w:val="28"/>
        </w:rPr>
        <w:t>а</w:t>
      </w:r>
      <w:r w:rsidR="00AD1625" w:rsidRPr="00D777B4">
        <w:rPr>
          <w:sz w:val="28"/>
          <w:szCs w:val="28"/>
        </w:rPr>
        <w:t>ний, повлекших отмену льгот по оплате за присмотр и уход за детьми в организ</w:t>
      </w:r>
      <w:r w:rsidR="00AD1625" w:rsidRPr="00D777B4">
        <w:rPr>
          <w:sz w:val="28"/>
          <w:szCs w:val="28"/>
        </w:rPr>
        <w:t>а</w:t>
      </w:r>
      <w:r w:rsidR="00AD1625" w:rsidRPr="00D777B4">
        <w:rPr>
          <w:sz w:val="28"/>
          <w:szCs w:val="28"/>
        </w:rPr>
        <w:t>ции.</w:t>
      </w:r>
    </w:p>
    <w:p w:rsidR="00AD1625" w:rsidRPr="00D777B4" w:rsidRDefault="00D777B4" w:rsidP="00AD16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70AD">
        <w:rPr>
          <w:sz w:val="28"/>
          <w:szCs w:val="28"/>
        </w:rPr>
        <w:t>8</w:t>
      </w:r>
      <w:r w:rsidR="00AD1625" w:rsidRPr="00D777B4">
        <w:rPr>
          <w:sz w:val="28"/>
          <w:szCs w:val="28"/>
        </w:rPr>
        <w:t>. При наличии у родителя (законного представителя) права на применение нескольких льгот подлежит применению льгота, указанная родителем (законным представителем) в его заявлении.</w:t>
      </w:r>
    </w:p>
    <w:p w:rsidR="00AD1625" w:rsidRPr="00D777B4" w:rsidRDefault="00D777B4" w:rsidP="00AD16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70AD">
        <w:rPr>
          <w:sz w:val="28"/>
          <w:szCs w:val="28"/>
        </w:rPr>
        <w:t>9</w:t>
      </w:r>
      <w:r w:rsidR="00AD1625" w:rsidRPr="00D777B4">
        <w:rPr>
          <w:sz w:val="28"/>
          <w:szCs w:val="28"/>
        </w:rPr>
        <w:t>. Родитель (законный представитель) вправе отказаться от применения у</w:t>
      </w:r>
      <w:r w:rsidR="00AD1625" w:rsidRPr="00D777B4">
        <w:rPr>
          <w:sz w:val="28"/>
          <w:szCs w:val="28"/>
        </w:rPr>
        <w:t>с</w:t>
      </w:r>
      <w:r w:rsidR="00AD1625" w:rsidRPr="00D777B4">
        <w:rPr>
          <w:sz w:val="28"/>
          <w:szCs w:val="28"/>
        </w:rPr>
        <w:t>тановленных льгот.</w:t>
      </w:r>
    </w:p>
    <w:p w:rsidR="007A1265" w:rsidRPr="00D777B4" w:rsidRDefault="007A1265" w:rsidP="007A1265">
      <w:pPr>
        <w:pStyle w:val="21"/>
        <w:shd w:val="clear" w:color="auto" w:fill="auto"/>
        <w:spacing w:after="0" w:line="322" w:lineRule="exact"/>
        <w:ind w:firstLine="580"/>
      </w:pPr>
    </w:p>
    <w:p w:rsidR="00C757D7" w:rsidRPr="004503DB" w:rsidRDefault="00C757D7" w:rsidP="001549B0">
      <w:pPr>
        <w:pStyle w:val="ConsPlusNormal"/>
        <w:jc w:val="center"/>
        <w:rPr>
          <w:b/>
          <w:sz w:val="28"/>
          <w:szCs w:val="28"/>
        </w:rPr>
      </w:pPr>
      <w:r w:rsidRPr="004503DB">
        <w:rPr>
          <w:b/>
          <w:sz w:val="28"/>
          <w:szCs w:val="28"/>
        </w:rPr>
        <w:t>4. РАСХОДОВАНИЕ И УЧЕТ ПОСТУПЛЕНИЙ РОДИТЕЛЬСКОЙ ПЛАТЫ</w:t>
      </w:r>
    </w:p>
    <w:p w:rsidR="00C757D7" w:rsidRDefault="00C757D7" w:rsidP="00C757D7">
      <w:pPr>
        <w:pStyle w:val="ConsPlusNormal"/>
        <w:ind w:firstLine="540"/>
        <w:jc w:val="both"/>
      </w:pPr>
    </w:p>
    <w:p w:rsidR="00C757D7" w:rsidRPr="003673B0" w:rsidRDefault="00C757D7" w:rsidP="00C757D7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3673B0">
        <w:rPr>
          <w:sz w:val="28"/>
          <w:szCs w:val="28"/>
          <w:highlight w:val="yellow"/>
        </w:rPr>
        <w:t>4.1. Родительская плата направляется:</w:t>
      </w:r>
    </w:p>
    <w:p w:rsidR="00C757D7" w:rsidRPr="003673B0" w:rsidRDefault="00C757D7" w:rsidP="00C757D7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3673B0">
        <w:rPr>
          <w:sz w:val="28"/>
          <w:szCs w:val="28"/>
          <w:highlight w:val="yellow"/>
        </w:rPr>
        <w:t>- на организацию питания (приобретение продуктов питания);</w:t>
      </w:r>
    </w:p>
    <w:p w:rsidR="00C757D7" w:rsidRDefault="00C757D7" w:rsidP="00C757D7">
      <w:pPr>
        <w:pStyle w:val="ConsPlusNormal"/>
        <w:ind w:firstLine="540"/>
        <w:jc w:val="both"/>
        <w:rPr>
          <w:sz w:val="28"/>
          <w:szCs w:val="28"/>
        </w:rPr>
      </w:pPr>
      <w:r w:rsidRPr="003673B0">
        <w:rPr>
          <w:sz w:val="28"/>
          <w:szCs w:val="28"/>
          <w:highlight w:val="yellow"/>
        </w:rPr>
        <w:t>- на хозяйственно-бытовое обслуживание детей (хозяйственный инвентарь, чистящие и моющие средства, оборудование для прачечной, оборудование для кухни, столовая посуда) и на обеспечение соблюдения ребенком личной гигиены и режима дня (средства личной гигиены, мягкий инвентарь, мебель и другое об</w:t>
      </w:r>
      <w:r w:rsidRPr="003673B0">
        <w:rPr>
          <w:sz w:val="28"/>
          <w:szCs w:val="28"/>
          <w:highlight w:val="yellow"/>
        </w:rPr>
        <w:t>о</w:t>
      </w:r>
      <w:r w:rsidRPr="003673B0">
        <w:rPr>
          <w:sz w:val="28"/>
          <w:szCs w:val="28"/>
          <w:highlight w:val="yellow"/>
        </w:rPr>
        <w:t>рудование, используемое в деятельности без организации образовательного пр</w:t>
      </w:r>
      <w:r w:rsidRPr="003673B0">
        <w:rPr>
          <w:sz w:val="28"/>
          <w:szCs w:val="28"/>
          <w:highlight w:val="yellow"/>
        </w:rPr>
        <w:t>о</w:t>
      </w:r>
      <w:r w:rsidRPr="003673B0">
        <w:rPr>
          <w:sz w:val="28"/>
          <w:szCs w:val="28"/>
          <w:highlight w:val="yellow"/>
        </w:rPr>
        <w:t>цесса).</w:t>
      </w:r>
    </w:p>
    <w:p w:rsidR="00C757D7" w:rsidRPr="00D777B4" w:rsidRDefault="00C757D7" w:rsidP="00C757D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ДОО производит уплату налогов в соответствии с действующим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Федерации.</w:t>
      </w:r>
    </w:p>
    <w:p w:rsidR="00C757D7" w:rsidRDefault="00C757D7" w:rsidP="00C757D7">
      <w:pPr>
        <w:pStyle w:val="21"/>
        <w:shd w:val="clear" w:color="auto" w:fill="auto"/>
        <w:spacing w:after="0" w:line="322" w:lineRule="exact"/>
        <w:ind w:firstLine="640"/>
      </w:pPr>
      <w:r>
        <w:t>Не допускается включение в родительскую плату за присмотр и уход за р</w:t>
      </w:r>
      <w:r>
        <w:t>е</w:t>
      </w:r>
      <w:r>
        <w:t>бенком расходов на реализацию образовательной программы дошкольного обр</w:t>
      </w:r>
      <w:r>
        <w:t>а</w:t>
      </w:r>
      <w:r>
        <w:t>зования, а также расходов на содержание, недвижимого имущества муниципал</w:t>
      </w:r>
      <w:r>
        <w:t>ь</w:t>
      </w:r>
      <w:r>
        <w:t>ных образовательных организаций, оплату труда и начисления на оплату труда работников ДОО.</w:t>
      </w:r>
    </w:p>
    <w:p w:rsidR="00C757D7" w:rsidRPr="00EB2B5C" w:rsidRDefault="00C757D7" w:rsidP="00C757D7">
      <w:pPr>
        <w:pStyle w:val="ConsPlusNormal"/>
        <w:ind w:firstLine="540"/>
        <w:jc w:val="both"/>
        <w:rPr>
          <w:sz w:val="28"/>
          <w:szCs w:val="28"/>
        </w:rPr>
      </w:pPr>
      <w:r w:rsidRPr="00EB2B5C">
        <w:rPr>
          <w:sz w:val="28"/>
          <w:szCs w:val="28"/>
        </w:rPr>
        <w:t xml:space="preserve">4.2. </w:t>
      </w:r>
      <w:r>
        <w:rPr>
          <w:sz w:val="28"/>
          <w:szCs w:val="28"/>
        </w:rPr>
        <w:t>Учет поступлений и расходования родительской платы осуществляется каждой организацией самостоятельно.</w:t>
      </w:r>
      <w:r w:rsidRPr="00EB2B5C">
        <w:rPr>
          <w:sz w:val="28"/>
          <w:szCs w:val="28"/>
        </w:rPr>
        <w:t xml:space="preserve"> </w:t>
      </w:r>
    </w:p>
    <w:p w:rsidR="00B1368A" w:rsidRDefault="00B1368A" w:rsidP="00B1368A">
      <w:pPr>
        <w:pStyle w:val="ConsPlusNormal"/>
        <w:jc w:val="both"/>
        <w:rPr>
          <w:sz w:val="28"/>
          <w:szCs w:val="28"/>
        </w:rPr>
      </w:pPr>
    </w:p>
    <w:p w:rsidR="00C757D7" w:rsidRDefault="00C757D7" w:rsidP="00B1368A">
      <w:pPr>
        <w:pStyle w:val="ConsPlusNormal"/>
        <w:jc w:val="both"/>
        <w:rPr>
          <w:sz w:val="28"/>
          <w:szCs w:val="28"/>
        </w:rPr>
      </w:pPr>
    </w:p>
    <w:p w:rsidR="009362A3" w:rsidRDefault="009362A3" w:rsidP="00B1368A">
      <w:pPr>
        <w:jc w:val="right"/>
        <w:rPr>
          <w:rFonts w:ascii="Times New Roman" w:hAnsi="Times New Roman"/>
          <w:sz w:val="22"/>
          <w:szCs w:val="22"/>
        </w:rPr>
      </w:pPr>
    </w:p>
    <w:p w:rsidR="00B1368A" w:rsidRPr="0062711C" w:rsidRDefault="00B1368A" w:rsidP="00B1368A">
      <w:pPr>
        <w:jc w:val="right"/>
        <w:rPr>
          <w:rFonts w:ascii="Times New Roman" w:hAnsi="Times New Roman"/>
          <w:sz w:val="24"/>
        </w:rPr>
      </w:pPr>
      <w:r w:rsidRPr="0062711C">
        <w:rPr>
          <w:rFonts w:ascii="Times New Roman" w:hAnsi="Times New Roman"/>
          <w:sz w:val="24"/>
        </w:rPr>
        <w:lastRenderedPageBreak/>
        <w:t>Приложение № 2</w:t>
      </w:r>
    </w:p>
    <w:p w:rsidR="00B1368A" w:rsidRPr="0062711C" w:rsidRDefault="00B1368A" w:rsidP="00B1368A">
      <w:pPr>
        <w:jc w:val="right"/>
        <w:rPr>
          <w:rFonts w:ascii="Times New Roman" w:hAnsi="Times New Roman"/>
          <w:sz w:val="24"/>
        </w:rPr>
      </w:pPr>
      <w:r w:rsidRPr="0062711C">
        <w:rPr>
          <w:rFonts w:ascii="Times New Roman" w:hAnsi="Times New Roman"/>
          <w:sz w:val="24"/>
        </w:rPr>
        <w:t xml:space="preserve">УТВЕРЖДЕНО </w:t>
      </w:r>
    </w:p>
    <w:p w:rsidR="0062711C" w:rsidRDefault="0062711C" w:rsidP="00EB70A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1368A" w:rsidRPr="0062711C">
        <w:rPr>
          <w:rFonts w:ascii="Times New Roman" w:hAnsi="Times New Roman"/>
          <w:sz w:val="24"/>
        </w:rPr>
        <w:t xml:space="preserve">ешением Думы </w:t>
      </w:r>
      <w:r w:rsidR="00EB70AD" w:rsidRPr="0062711C">
        <w:rPr>
          <w:rFonts w:ascii="Times New Roman" w:hAnsi="Times New Roman"/>
          <w:sz w:val="24"/>
        </w:rPr>
        <w:t xml:space="preserve">Кировградского </w:t>
      </w:r>
    </w:p>
    <w:p w:rsidR="00B1368A" w:rsidRPr="0062711C" w:rsidRDefault="00EB70AD" w:rsidP="00EB70AD">
      <w:pPr>
        <w:jc w:val="right"/>
        <w:rPr>
          <w:rFonts w:ascii="Times New Roman" w:hAnsi="Times New Roman"/>
          <w:sz w:val="24"/>
        </w:rPr>
      </w:pPr>
      <w:r w:rsidRPr="0062711C">
        <w:rPr>
          <w:rFonts w:ascii="Times New Roman" w:hAnsi="Times New Roman"/>
          <w:sz w:val="24"/>
        </w:rPr>
        <w:t xml:space="preserve">муниципального округа </w:t>
      </w:r>
      <w:r w:rsidR="0062711C">
        <w:rPr>
          <w:rFonts w:ascii="Times New Roman" w:hAnsi="Times New Roman"/>
          <w:sz w:val="24"/>
        </w:rPr>
        <w:t xml:space="preserve"> от 23.04.2025 № 349</w:t>
      </w:r>
    </w:p>
    <w:p w:rsidR="00B1368A" w:rsidRDefault="00B1368A" w:rsidP="00B1368A">
      <w:pPr>
        <w:jc w:val="right"/>
        <w:rPr>
          <w:sz w:val="22"/>
          <w:szCs w:val="22"/>
        </w:rPr>
      </w:pPr>
    </w:p>
    <w:p w:rsidR="00B1368A" w:rsidRDefault="00B1368A" w:rsidP="00B1368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B1368A" w:rsidRPr="009D113A" w:rsidRDefault="00B1368A" w:rsidP="00B1368A">
      <w:pPr>
        <w:pStyle w:val="80"/>
        <w:shd w:val="clear" w:color="auto" w:fill="auto"/>
        <w:ind w:right="20"/>
        <w:rPr>
          <w:caps/>
        </w:rPr>
      </w:pPr>
      <w:r w:rsidRPr="009D113A">
        <w:rPr>
          <w:caps/>
        </w:rPr>
        <w:t xml:space="preserve">Положение </w:t>
      </w:r>
    </w:p>
    <w:p w:rsidR="0062711C" w:rsidRDefault="00B1368A" w:rsidP="00B1368A">
      <w:pPr>
        <w:pStyle w:val="80"/>
        <w:shd w:val="clear" w:color="auto" w:fill="auto"/>
        <w:ind w:right="20"/>
        <w:rPr>
          <w:caps/>
        </w:rPr>
      </w:pPr>
      <w:r w:rsidRPr="009D113A">
        <w:rPr>
          <w:caps/>
        </w:rPr>
        <w:t xml:space="preserve">О  выплате компенсации платы, взимаемой с родителей (законных представителей) за присмотр и уход  за детьми в образовательных организациях, реализующих  </w:t>
      </w:r>
    </w:p>
    <w:p w:rsidR="0062711C" w:rsidRDefault="00B1368A" w:rsidP="00B1368A">
      <w:pPr>
        <w:pStyle w:val="80"/>
        <w:shd w:val="clear" w:color="auto" w:fill="auto"/>
        <w:ind w:right="20"/>
        <w:rPr>
          <w:caps/>
        </w:rPr>
      </w:pPr>
      <w:r w:rsidRPr="009D113A">
        <w:rPr>
          <w:caps/>
        </w:rPr>
        <w:t xml:space="preserve">основную общеобразовательную программу </w:t>
      </w:r>
    </w:p>
    <w:p w:rsidR="00B1368A" w:rsidRPr="009D113A" w:rsidRDefault="00B1368A" w:rsidP="00B1368A">
      <w:pPr>
        <w:pStyle w:val="80"/>
        <w:shd w:val="clear" w:color="auto" w:fill="auto"/>
        <w:ind w:right="20"/>
        <w:rPr>
          <w:caps/>
        </w:rPr>
      </w:pPr>
      <w:r w:rsidRPr="009D113A">
        <w:rPr>
          <w:caps/>
        </w:rPr>
        <w:t>дошкольного</w:t>
      </w:r>
      <w:r w:rsidR="0052549F">
        <w:rPr>
          <w:caps/>
        </w:rPr>
        <w:t xml:space="preserve">  </w:t>
      </w:r>
      <w:r w:rsidRPr="009D113A">
        <w:rPr>
          <w:caps/>
        </w:rPr>
        <w:t xml:space="preserve"> образования на территории</w:t>
      </w:r>
    </w:p>
    <w:p w:rsidR="00B1368A" w:rsidRPr="009D113A" w:rsidRDefault="00535B51" w:rsidP="00B1368A">
      <w:pPr>
        <w:pStyle w:val="80"/>
        <w:shd w:val="clear" w:color="auto" w:fill="auto"/>
        <w:ind w:right="20"/>
        <w:rPr>
          <w:caps/>
        </w:rPr>
      </w:pPr>
      <w:r>
        <w:rPr>
          <w:caps/>
        </w:rPr>
        <w:t xml:space="preserve"> Кировградского муниципального</w:t>
      </w:r>
      <w:r w:rsidR="00B1368A" w:rsidRPr="009D113A">
        <w:rPr>
          <w:caps/>
        </w:rPr>
        <w:t xml:space="preserve"> округа</w:t>
      </w:r>
    </w:p>
    <w:p w:rsidR="00B1368A" w:rsidRPr="005503B7" w:rsidRDefault="00B1368A" w:rsidP="00B1368A">
      <w:pPr>
        <w:pStyle w:val="80"/>
        <w:shd w:val="clear" w:color="auto" w:fill="auto"/>
        <w:spacing w:line="240" w:lineRule="auto"/>
        <w:ind w:right="20"/>
      </w:pPr>
    </w:p>
    <w:p w:rsidR="00373A02" w:rsidRPr="00250240" w:rsidRDefault="0061299B" w:rsidP="0061299B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 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Настоящее Положение определяет условия выплаты компенсации платы, взимаемой с родителей (законных представителей) за присмотр и уход  за детьми в образовательных организациях, реализующих основную общеобразовательную программу дошкольного образования на территории Кировградского </w:t>
      </w:r>
      <w:r w:rsidR="00373A02">
        <w:rPr>
          <w:rFonts w:ascii="Times New Roman" w:hAnsi="Times New Roman"/>
          <w:noProof/>
          <w:sz w:val="28"/>
          <w:szCs w:val="28"/>
        </w:rPr>
        <w:t>муниципального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округа (далее - компенсация).</w:t>
      </w:r>
    </w:p>
    <w:p w:rsidR="00373A02" w:rsidRPr="00250240" w:rsidRDefault="0061299B" w:rsidP="0061299B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2.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Компенсация </w:t>
      </w:r>
      <w:r w:rsidR="00373A02">
        <w:rPr>
          <w:rFonts w:ascii="Times New Roman" w:hAnsi="Times New Roman"/>
          <w:noProof/>
          <w:color w:val="000000"/>
          <w:sz w:val="28"/>
          <w:szCs w:val="28"/>
        </w:rPr>
        <w:t>предоставляется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одному из родителей (законных представителей)</w:t>
      </w:r>
      <w:r w:rsidR="00373A02">
        <w:rPr>
          <w:rFonts w:ascii="Times New Roman" w:hAnsi="Times New Roman"/>
          <w:noProof/>
          <w:color w:val="000000"/>
          <w:sz w:val="28"/>
          <w:szCs w:val="28"/>
        </w:rPr>
        <w:t xml:space="preserve"> ребенка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, </w:t>
      </w:r>
      <w:r w:rsidR="00373A02">
        <w:rPr>
          <w:rFonts w:ascii="Times New Roman" w:hAnsi="Times New Roman"/>
          <w:noProof/>
          <w:color w:val="000000"/>
          <w:sz w:val="28"/>
          <w:szCs w:val="28"/>
        </w:rPr>
        <w:t>посещаюшего образовательную организацию, реализующую образовательную программу дошкольного образования, внесшему родительскую плату за присмотр и уход за ребенком в соответсвующей образовательной организации, обратившемуся с заявлением о предоставлении компенсации (далее – заявитель)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373A02" w:rsidRPr="00503250" w:rsidRDefault="0061299B" w:rsidP="0061299B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3. 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Для получения компенсации </w:t>
      </w:r>
      <w:r w:rsidR="00373A02">
        <w:rPr>
          <w:rFonts w:ascii="Times New Roman" w:hAnsi="Times New Roman"/>
          <w:noProof/>
          <w:sz w:val="28"/>
          <w:szCs w:val="28"/>
        </w:rPr>
        <w:t>заявитель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 представляет  руководителю дошкольной образовательной организации</w:t>
      </w:r>
      <w:r w:rsidR="00373A02">
        <w:rPr>
          <w:rFonts w:ascii="Times New Roman" w:hAnsi="Times New Roman"/>
          <w:noProof/>
          <w:sz w:val="28"/>
          <w:szCs w:val="28"/>
        </w:rPr>
        <w:t xml:space="preserve"> следующие документы</w:t>
      </w:r>
      <w:r w:rsidR="00373A02" w:rsidRPr="00503250">
        <w:rPr>
          <w:rFonts w:ascii="Times New Roman" w:hAnsi="Times New Roman"/>
          <w:noProof/>
          <w:sz w:val="28"/>
          <w:szCs w:val="28"/>
        </w:rPr>
        <w:t>:</w:t>
      </w:r>
    </w:p>
    <w:p w:rsidR="00373A02" w:rsidRPr="00250240" w:rsidRDefault="00373A02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1) </w:t>
      </w:r>
      <w:r w:rsidRPr="00503250">
        <w:rPr>
          <w:rFonts w:ascii="Times New Roman" w:hAnsi="Times New Roman"/>
          <w:noProof/>
          <w:color w:val="000000"/>
          <w:sz w:val="28"/>
          <w:szCs w:val="28"/>
        </w:rPr>
        <w:t xml:space="preserve">заявление </w:t>
      </w:r>
      <w:r w:rsidRPr="00EC519D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503250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Pr="00EC519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форме согласно приложению к настоящему положению </w:t>
      </w:r>
      <w:r w:rsidRPr="00250240">
        <w:rPr>
          <w:rFonts w:ascii="Times New Roman" w:hAnsi="Times New Roman"/>
          <w:noProof/>
          <w:color w:val="000000"/>
          <w:sz w:val="28"/>
          <w:szCs w:val="28"/>
        </w:rPr>
        <w:t>(Приложение №1);</w:t>
      </w:r>
    </w:p>
    <w:p w:rsidR="00373A02" w:rsidRPr="00503250" w:rsidRDefault="00373A02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t>2) документ, удостоверяющий личность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заявителя</w:t>
      </w:r>
      <w:r w:rsidRPr="00503250">
        <w:rPr>
          <w:rFonts w:ascii="Times New Roman" w:hAnsi="Times New Roman"/>
          <w:noProof/>
          <w:sz w:val="28"/>
          <w:szCs w:val="28"/>
        </w:rPr>
        <w:t>;</w:t>
      </w:r>
    </w:p>
    <w:p w:rsidR="002C32AF" w:rsidRDefault="002C32AF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3) </w:t>
      </w:r>
      <w:r w:rsidRPr="00503250">
        <w:rPr>
          <w:rFonts w:ascii="Times New Roman" w:hAnsi="Times New Roman"/>
          <w:noProof/>
          <w:sz w:val="28"/>
          <w:szCs w:val="28"/>
        </w:rPr>
        <w:t>документ, подтверждающий</w:t>
      </w:r>
      <w:r>
        <w:rPr>
          <w:rFonts w:ascii="Times New Roman" w:hAnsi="Times New Roman"/>
          <w:noProof/>
          <w:sz w:val="28"/>
          <w:szCs w:val="28"/>
        </w:rPr>
        <w:t xml:space="preserve">, что заявитель является </w:t>
      </w:r>
      <w:r w:rsidRPr="00503250">
        <w:rPr>
          <w:rFonts w:ascii="Times New Roman" w:hAnsi="Times New Roman"/>
          <w:noProof/>
          <w:sz w:val="28"/>
          <w:szCs w:val="28"/>
        </w:rPr>
        <w:t xml:space="preserve"> законн</w:t>
      </w:r>
      <w:r>
        <w:rPr>
          <w:rFonts w:ascii="Times New Roman" w:hAnsi="Times New Roman"/>
          <w:noProof/>
          <w:sz w:val="28"/>
          <w:szCs w:val="28"/>
        </w:rPr>
        <w:t>ым</w:t>
      </w:r>
      <w:r w:rsidRPr="00503250">
        <w:rPr>
          <w:rFonts w:ascii="Times New Roman" w:hAnsi="Times New Roman"/>
          <w:noProof/>
          <w:sz w:val="28"/>
          <w:szCs w:val="28"/>
        </w:rPr>
        <w:t xml:space="preserve"> представител</w:t>
      </w:r>
      <w:r>
        <w:rPr>
          <w:rFonts w:ascii="Times New Roman" w:hAnsi="Times New Roman"/>
          <w:noProof/>
          <w:sz w:val="28"/>
          <w:szCs w:val="28"/>
        </w:rPr>
        <w:t>ем ребенка;</w:t>
      </w:r>
    </w:p>
    <w:p w:rsidR="00373A02" w:rsidRDefault="002C32AF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4</w:t>
      </w:r>
      <w:r w:rsidR="00373A02">
        <w:rPr>
          <w:rFonts w:ascii="Times New Roman" w:hAnsi="Times New Roman"/>
          <w:noProof/>
          <w:sz w:val="28"/>
          <w:szCs w:val="28"/>
        </w:rPr>
        <w:t xml:space="preserve">) </w:t>
      </w:r>
      <w:r w:rsidR="00373A02" w:rsidRPr="00503250">
        <w:rPr>
          <w:rFonts w:ascii="Times New Roman" w:hAnsi="Times New Roman"/>
          <w:noProof/>
          <w:sz w:val="28"/>
          <w:szCs w:val="28"/>
        </w:rPr>
        <w:t>свидетельство о рождении ребенка (предоставляется на каждого ребенка в семье);</w:t>
      </w:r>
    </w:p>
    <w:p w:rsidR="00373A02" w:rsidRDefault="002C32AF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</w:t>
      </w:r>
      <w:r w:rsidR="00373A02">
        <w:rPr>
          <w:rFonts w:ascii="Times New Roman" w:hAnsi="Times New Roman"/>
          <w:noProof/>
          <w:sz w:val="28"/>
          <w:szCs w:val="28"/>
        </w:rPr>
        <w:t>) справка с места учебы совершеннолетнего ребенка</w:t>
      </w:r>
      <w:r>
        <w:rPr>
          <w:rFonts w:ascii="Times New Roman" w:hAnsi="Times New Roman"/>
          <w:noProof/>
          <w:sz w:val="28"/>
          <w:szCs w:val="28"/>
        </w:rPr>
        <w:t xml:space="preserve"> (детей) заявителя, подтверждающая обучение по очной форме в образовательной организации любого типа независимо от её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:rsidR="00373A02" w:rsidRPr="00503250" w:rsidRDefault="002C32AF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6</w:t>
      </w:r>
      <w:r w:rsidR="00373A02">
        <w:rPr>
          <w:rFonts w:ascii="Times New Roman" w:hAnsi="Times New Roman"/>
          <w:noProof/>
          <w:sz w:val="28"/>
          <w:szCs w:val="28"/>
        </w:rPr>
        <w:t>) справк</w:t>
      </w:r>
      <w:r>
        <w:rPr>
          <w:rFonts w:ascii="Times New Roman" w:hAnsi="Times New Roman"/>
          <w:noProof/>
          <w:sz w:val="28"/>
          <w:szCs w:val="28"/>
        </w:rPr>
        <w:t>а</w:t>
      </w:r>
      <w:r w:rsidR="00373A02">
        <w:rPr>
          <w:rFonts w:ascii="Times New Roman" w:hAnsi="Times New Roman"/>
          <w:noProof/>
          <w:sz w:val="28"/>
          <w:szCs w:val="28"/>
        </w:rPr>
        <w:t xml:space="preserve"> о среднедушевом доходе семьи для предоставления компенсации;</w:t>
      </w:r>
    </w:p>
    <w:p w:rsidR="00373A02" w:rsidRDefault="002C32AF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7) согласие лиц, указанных в заявлении, на обработку их персональных данных;</w:t>
      </w:r>
    </w:p>
    <w:p w:rsidR="002C32AF" w:rsidRDefault="002C32AF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Справка о среднедушевом доходе семьи для предоставления компенсации выд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ется родителю (законному представителю) территориальным исполнительным о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ганом государственной власти Свердловской области –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373A02" w:rsidRPr="00A90B8B" w:rsidRDefault="00DD7F9C" w:rsidP="0061299B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90B8B">
        <w:rPr>
          <w:rFonts w:ascii="Times New Roman" w:hAnsi="Times New Roman"/>
          <w:sz w:val="28"/>
          <w:szCs w:val="28"/>
        </w:rPr>
        <w:t xml:space="preserve">. </w:t>
      </w:r>
      <w:r w:rsidR="0061299B">
        <w:rPr>
          <w:rFonts w:ascii="Times New Roman" w:hAnsi="Times New Roman"/>
          <w:sz w:val="28"/>
          <w:szCs w:val="28"/>
        </w:rPr>
        <w:t xml:space="preserve">  </w:t>
      </w:r>
      <w:r w:rsidR="00373A02" w:rsidRPr="009C6E07">
        <w:rPr>
          <w:rFonts w:ascii="Times New Roman" w:hAnsi="Times New Roman"/>
          <w:noProof/>
          <w:sz w:val="28"/>
          <w:szCs w:val="28"/>
        </w:rPr>
        <w:t xml:space="preserve">Родитель (законный представитель) представляет подлинники документов, указанных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в подпунктах 2 - 4 пункта</w:t>
      </w:r>
      <w:r w:rsidR="00A90B8B">
        <w:rPr>
          <w:rFonts w:ascii="Times New Roman" w:hAnsi="Times New Roman"/>
          <w:noProof/>
          <w:color w:val="000000"/>
          <w:sz w:val="28"/>
          <w:szCs w:val="28"/>
        </w:rPr>
        <w:t xml:space="preserve"> 3 настоящего положения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, или их копии, заверенные в установленном порядке. С представленных подлинников документов, указанных в подпунктах 2</w:t>
      </w:r>
      <w:r w:rsidR="00A90B8B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A90B8B">
        <w:rPr>
          <w:rFonts w:ascii="Times New Roman" w:hAnsi="Times New Roman"/>
          <w:noProof/>
          <w:color w:val="000000"/>
          <w:sz w:val="28"/>
          <w:szCs w:val="28"/>
        </w:rPr>
        <w:t xml:space="preserve"> пункта 3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настоящего </w:t>
      </w:r>
      <w:r w:rsidR="00A90B8B">
        <w:rPr>
          <w:rFonts w:ascii="Times New Roman" w:hAnsi="Times New Roman"/>
          <w:noProof/>
          <w:color w:val="000000"/>
          <w:sz w:val="28"/>
          <w:szCs w:val="28"/>
        </w:rPr>
        <w:t>положения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373A02" w:rsidRPr="00250240" w:rsidRDefault="00DD7F9C" w:rsidP="00A90B8B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5</w:t>
      </w:r>
      <w:r w:rsidR="00FA770A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61299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A770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1299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Образовательные организации принимают решение о предоставлении либо об отказе в предоставлении компенсации в течение </w:t>
      </w:r>
      <w:r>
        <w:rPr>
          <w:rFonts w:ascii="Times New Roman" w:hAnsi="Times New Roman"/>
          <w:noProof/>
          <w:color w:val="000000"/>
          <w:sz w:val="28"/>
          <w:szCs w:val="28"/>
        </w:rPr>
        <w:t>10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рабочих дней с даты подачи родителем (законным представителем) документов, указанных в пункте 3 настоящего Положения.</w:t>
      </w:r>
    </w:p>
    <w:p w:rsidR="00373A02" w:rsidRPr="00250240" w:rsidRDefault="00373A02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        Уведомление о предоставлении либо об отказе в предоставлении компенсации направляется родителю (законному представителю) в течение </w:t>
      </w:r>
      <w:r w:rsidR="00FA770A">
        <w:rPr>
          <w:rFonts w:ascii="Times New Roman" w:hAnsi="Times New Roman"/>
          <w:noProof/>
          <w:color w:val="000000"/>
          <w:sz w:val="28"/>
          <w:szCs w:val="28"/>
        </w:rPr>
        <w:t>5</w:t>
      </w: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дней со дня принятия соответствующего решения.</w:t>
      </w:r>
    </w:p>
    <w:p w:rsidR="00373A02" w:rsidRPr="00DD7F9C" w:rsidRDefault="00373A02" w:rsidP="00373A02">
      <w:pPr>
        <w:tabs>
          <w:tab w:val="left" w:pos="906"/>
        </w:tabs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        </w:t>
      </w:r>
      <w:r w:rsidR="00DD7F9C">
        <w:rPr>
          <w:rFonts w:ascii="Times New Roman" w:hAnsi="Times New Roman"/>
          <w:sz w:val="28"/>
          <w:szCs w:val="28"/>
        </w:rPr>
        <w:t>Основанием для отказа в предоставлении компенсации является отсутствие у родителя (законного представителя), обратившегося за предоставлением компе</w:t>
      </w:r>
      <w:r w:rsidR="00DD7F9C">
        <w:rPr>
          <w:rFonts w:ascii="Times New Roman" w:hAnsi="Times New Roman"/>
          <w:sz w:val="28"/>
          <w:szCs w:val="28"/>
        </w:rPr>
        <w:t>н</w:t>
      </w:r>
      <w:r w:rsidR="00DD7F9C">
        <w:rPr>
          <w:rFonts w:ascii="Times New Roman" w:hAnsi="Times New Roman"/>
          <w:sz w:val="28"/>
          <w:szCs w:val="28"/>
        </w:rPr>
        <w:t>сации, права на её получение.</w:t>
      </w:r>
    </w:p>
    <w:p w:rsidR="00373A02" w:rsidRPr="00250240" w:rsidRDefault="00DD7F9C" w:rsidP="00267377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267377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="0061299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Для подтверждения права на получение компенсации родитель (законный представитель) в течение</w:t>
      </w:r>
      <w:r w:rsidR="00267377">
        <w:rPr>
          <w:rFonts w:ascii="Times New Roman" w:hAnsi="Times New Roman"/>
          <w:noProof/>
          <w:color w:val="000000"/>
          <w:sz w:val="28"/>
          <w:szCs w:val="28"/>
        </w:rPr>
        <w:t xml:space="preserve"> одного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373A02" w:rsidRPr="00250240" w:rsidRDefault="00DD7F9C" w:rsidP="0071172B">
      <w:pPr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267377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1299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Компенсация родительской платы за присмотр и</w:t>
      </w:r>
      <w:r w:rsidR="0071172B">
        <w:rPr>
          <w:rFonts w:ascii="Times New Roman" w:hAnsi="Times New Roman"/>
          <w:noProof/>
          <w:color w:val="000000"/>
          <w:sz w:val="28"/>
          <w:szCs w:val="28"/>
        </w:rPr>
        <w:t xml:space="preserve"> уход за ребенком в образовательной</w:t>
      </w:r>
      <w:r w:rsidR="0071172B">
        <w:rPr>
          <w:rFonts w:ascii="Times New Roman" w:hAnsi="Times New Roman"/>
          <w:noProof/>
          <w:color w:val="000000"/>
          <w:sz w:val="28"/>
          <w:szCs w:val="28"/>
        </w:rPr>
        <w:tab/>
        <w:t xml:space="preserve">организации,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осваивающего основную общеобразовательную программу дошкольного образования, перечисляется на счет в кредитной организации, указанный родителем (законным представителем) в заявлении о назначении компенсации. </w:t>
      </w:r>
    </w:p>
    <w:p w:rsidR="00373A02" w:rsidRPr="00250240" w:rsidRDefault="00DD7F9C" w:rsidP="0071172B">
      <w:pPr>
        <w:tabs>
          <w:tab w:val="left" w:pos="426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267377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="0061299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В целях материальной поддерж</w:t>
      </w:r>
      <w:r w:rsidR="0071172B">
        <w:rPr>
          <w:rFonts w:ascii="Times New Roman" w:hAnsi="Times New Roman"/>
          <w:noProof/>
          <w:color w:val="000000"/>
          <w:sz w:val="28"/>
          <w:szCs w:val="28"/>
        </w:rPr>
        <w:t xml:space="preserve">ки воспитания и обучения детей,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посещающих муниципальные дошкольные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следующих размерах:</w:t>
      </w:r>
    </w:p>
    <w:p w:rsidR="00373A02" w:rsidRPr="00250240" w:rsidRDefault="00373A02" w:rsidP="00373A02">
      <w:pPr>
        <w:tabs>
          <w:tab w:val="left" w:pos="1373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          1) на первого ребенка 20 процентов среднего размера платы, взимаемой с родителей (законных представителей) за присмотр и уход за детьми в муниципальных дошкольных образовательных организациях;</w:t>
      </w:r>
    </w:p>
    <w:p w:rsidR="00373A02" w:rsidRPr="00250240" w:rsidRDefault="00373A02" w:rsidP="00373A02">
      <w:pPr>
        <w:tabs>
          <w:tab w:val="left" w:pos="1373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          2) на второго ребенка 50 процентов среднего размера платы, взимаемой с родителей (законных представителей) за присмотр и уход за детьми в муниципальных дошкольных образовательных организациях;</w:t>
      </w:r>
    </w:p>
    <w:p w:rsidR="00373A02" w:rsidRPr="00250240" w:rsidRDefault="00373A02" w:rsidP="00373A02">
      <w:pPr>
        <w:tabs>
          <w:tab w:val="left" w:pos="1373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          3) на третьего ребенка 70 процентов среднего размера платы, взимаемой с родителей (законных представителей) за присмотр и уход за детьми в муниципальных дошкольных образовательных организациях;</w:t>
      </w:r>
    </w:p>
    <w:p w:rsidR="00373A02" w:rsidRPr="00250240" w:rsidRDefault="00373A02" w:rsidP="00267377">
      <w:pPr>
        <w:tabs>
          <w:tab w:val="left" w:pos="1373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          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муниципальных дошкольных образовательных организациях.</w:t>
      </w:r>
      <w:r w:rsidR="00776725">
        <w:rPr>
          <w:rFonts w:ascii="Times New Roman" w:hAnsi="Times New Roman"/>
          <w:noProof/>
          <w:color w:val="000000"/>
          <w:sz w:val="28"/>
          <w:szCs w:val="28"/>
        </w:rPr>
        <w:br/>
      </w: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  <w:r w:rsidR="00776725">
        <w:rPr>
          <w:rFonts w:ascii="Times New Roman" w:hAnsi="Times New Roman"/>
          <w:noProof/>
          <w:color w:val="000000"/>
          <w:sz w:val="28"/>
          <w:szCs w:val="28"/>
        </w:rPr>
        <w:t xml:space="preserve">       </w:t>
      </w:r>
      <w:r w:rsidRPr="00250240">
        <w:rPr>
          <w:rFonts w:ascii="Times New Roman" w:hAnsi="Times New Roman"/>
          <w:noProof/>
          <w:color w:val="000000"/>
          <w:sz w:val="28"/>
          <w:szCs w:val="28"/>
        </w:rPr>
        <w:t>При оп</w:t>
      </w:r>
      <w:r w:rsidR="00267377">
        <w:rPr>
          <w:rFonts w:ascii="Times New Roman" w:hAnsi="Times New Roman"/>
          <w:noProof/>
          <w:color w:val="000000"/>
          <w:sz w:val="28"/>
          <w:szCs w:val="28"/>
        </w:rPr>
        <w:t xml:space="preserve">ределении размера компенсации </w:t>
      </w: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учитываются </w:t>
      </w:r>
      <w:r w:rsidR="00267377">
        <w:rPr>
          <w:rFonts w:ascii="Times New Roman" w:hAnsi="Times New Roman"/>
          <w:noProof/>
          <w:color w:val="000000"/>
          <w:sz w:val="28"/>
          <w:szCs w:val="28"/>
        </w:rPr>
        <w:t>дети, достигшие возраста 18 лет, обучающиеся по очной форме обучения в образовательных организациях любого типа независимо от их организационно-правовой формы (за исключением образовательных организаций дополнительного образования).</w:t>
      </w:r>
    </w:p>
    <w:p w:rsidR="00373A02" w:rsidRPr="00250240" w:rsidRDefault="00373A02" w:rsidP="00373A02">
      <w:pPr>
        <w:tabs>
          <w:tab w:val="left" w:pos="1373"/>
        </w:tabs>
        <w:suppressAutoHyphens w:val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lastRenderedPageBreak/>
        <w:t xml:space="preserve">          Средний размер платы, взимаемой с родителей (законных представителей) за присмотр и уход за детьми в муниципальных образовательных организациях,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компенсации устанавливается Правительством Свердловской области.</w:t>
      </w:r>
    </w:p>
    <w:p w:rsidR="00373A02" w:rsidRPr="009717D4" w:rsidRDefault="00373A02" w:rsidP="00373A02">
      <w:pPr>
        <w:tabs>
          <w:tab w:val="left" w:pos="137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         </w:t>
      </w:r>
      <w:proofErr w:type="gramStart"/>
      <w:r w:rsidRPr="00250240">
        <w:rPr>
          <w:rFonts w:ascii="Times New Roman" w:hAnsi="Times New Roman"/>
          <w:noProof/>
          <w:color w:val="000000"/>
          <w:sz w:val="28"/>
          <w:szCs w:val="28"/>
        </w:rPr>
        <w:t>Гражданам, которым право на получение компенсации сохранено независим</w:t>
      </w:r>
      <w:r w:rsidRPr="0042620A">
        <w:rPr>
          <w:rFonts w:ascii="Times New Roman" w:hAnsi="Times New Roman"/>
          <w:noProof/>
          <w:sz w:val="28"/>
          <w:szCs w:val="28"/>
        </w:rPr>
        <w:t>о от размера среднедушевого дохода семьи, компенсация выплачивается исходя из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до вступления в силу Постановления</w:t>
      </w:r>
      <w:r>
        <w:rPr>
          <w:rFonts w:ascii="Times New Roman" w:hAnsi="Times New Roman"/>
          <w:noProof/>
          <w:sz w:val="28"/>
          <w:szCs w:val="28"/>
        </w:rPr>
        <w:t xml:space="preserve"> от 18.09.2019 №591-ПП «</w:t>
      </w:r>
      <w:r w:rsidRPr="004B0FCE">
        <w:rPr>
          <w:rFonts w:ascii="Times New Roman" w:hAnsi="Times New Roman"/>
          <w:noProof/>
          <w:sz w:val="28"/>
          <w:szCs w:val="28"/>
        </w:rPr>
        <w:t>О внесении изменений в отдельные правовые акты Правительства Свердловской области</w:t>
      </w:r>
      <w:proofErr w:type="gramEnd"/>
      <w:r w:rsidRPr="004B0FCE">
        <w:rPr>
          <w:rFonts w:ascii="Times New Roman" w:hAnsi="Times New Roman"/>
          <w:noProof/>
          <w:sz w:val="28"/>
          <w:szCs w:val="28"/>
        </w:rPr>
        <w:t xml:space="preserve">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>
        <w:rPr>
          <w:rFonts w:ascii="Times New Roman" w:hAnsi="Times New Roman"/>
          <w:noProof/>
          <w:sz w:val="28"/>
          <w:szCs w:val="28"/>
        </w:rPr>
        <w:t>»</w:t>
      </w:r>
      <w:r w:rsidRPr="0042620A">
        <w:rPr>
          <w:rFonts w:ascii="Times New Roman" w:hAnsi="Times New Roman"/>
          <w:noProof/>
          <w:sz w:val="28"/>
          <w:szCs w:val="28"/>
        </w:rPr>
        <w:t>.</w:t>
      </w:r>
    </w:p>
    <w:p w:rsidR="00373A02" w:rsidRDefault="00DD7F9C" w:rsidP="00267377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9</w:t>
      </w:r>
      <w:r w:rsidR="00267377">
        <w:rPr>
          <w:rFonts w:ascii="Times New Roman" w:hAnsi="Times New Roman"/>
          <w:noProof/>
          <w:sz w:val="28"/>
          <w:szCs w:val="28"/>
        </w:rPr>
        <w:t xml:space="preserve">. </w:t>
      </w:r>
      <w:r w:rsidR="0061299B">
        <w:rPr>
          <w:rFonts w:ascii="Times New Roman" w:hAnsi="Times New Roman"/>
          <w:noProof/>
          <w:sz w:val="28"/>
          <w:szCs w:val="28"/>
        </w:rPr>
        <w:t xml:space="preserve"> </w:t>
      </w:r>
      <w:r w:rsidR="00373A02" w:rsidRPr="00503250">
        <w:rPr>
          <w:rFonts w:ascii="Times New Roman" w:hAnsi="Times New Roman"/>
          <w:noProof/>
          <w:sz w:val="28"/>
          <w:szCs w:val="28"/>
        </w:rPr>
        <w:t>Компенсация выплачивается с месяца подачи заявления о выплате компенсации и документов, указанных</w:t>
      </w:r>
      <w:r w:rsidR="00373A02" w:rsidRPr="004257B4">
        <w:rPr>
          <w:rFonts w:ascii="Times New Roman" w:hAnsi="Times New Roman"/>
          <w:noProof/>
          <w:color w:val="FF0000"/>
          <w:sz w:val="28"/>
          <w:szCs w:val="28"/>
        </w:rPr>
        <w:t xml:space="preserve">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77672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>пункт</w:t>
      </w:r>
      <w:r>
        <w:rPr>
          <w:rFonts w:ascii="Times New Roman" w:hAnsi="Times New Roman"/>
          <w:noProof/>
          <w:color w:val="000000"/>
          <w:sz w:val="28"/>
          <w:szCs w:val="28"/>
        </w:rPr>
        <w:t>е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 3</w:t>
      </w:r>
      <w:r w:rsidR="00373A02">
        <w:rPr>
          <w:rFonts w:ascii="Times New Roman" w:hAnsi="Times New Roman"/>
          <w:noProof/>
          <w:sz w:val="28"/>
          <w:szCs w:val="28"/>
        </w:rPr>
        <w:t xml:space="preserve"> настоящего П</w:t>
      </w:r>
      <w:r w:rsidR="00373A02" w:rsidRPr="007D7ECA">
        <w:rPr>
          <w:rFonts w:ascii="Times New Roman" w:hAnsi="Times New Roman"/>
          <w:noProof/>
          <w:sz w:val="28"/>
          <w:szCs w:val="28"/>
        </w:rPr>
        <w:t>оложения</w:t>
      </w:r>
      <w:r w:rsidR="00373A02" w:rsidRPr="00503250">
        <w:rPr>
          <w:rFonts w:ascii="Times New Roman" w:hAnsi="Times New Roman"/>
          <w:noProof/>
          <w:sz w:val="28"/>
          <w:szCs w:val="28"/>
        </w:rPr>
        <w:t>.</w:t>
      </w:r>
    </w:p>
    <w:p w:rsidR="00373A02" w:rsidRPr="00690637" w:rsidRDefault="00267377" w:rsidP="00267377">
      <w:pPr>
        <w:tabs>
          <w:tab w:val="left" w:pos="906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</w:t>
      </w:r>
      <w:r w:rsidR="00DD7F9C">
        <w:rPr>
          <w:rFonts w:ascii="Times New Roman" w:hAnsi="Times New Roman"/>
          <w:noProof/>
          <w:sz w:val="28"/>
          <w:szCs w:val="28"/>
        </w:rPr>
        <w:t>0</w:t>
      </w:r>
      <w:r w:rsidR="0061299B">
        <w:rPr>
          <w:rFonts w:ascii="Times New Roman" w:hAnsi="Times New Roman"/>
          <w:noProof/>
          <w:sz w:val="28"/>
          <w:szCs w:val="28"/>
        </w:rPr>
        <w:t xml:space="preserve">. </w:t>
      </w:r>
      <w:r w:rsidR="00373A02" w:rsidRPr="00690637">
        <w:rPr>
          <w:rFonts w:ascii="Times New Roman" w:hAnsi="Times New Roman"/>
          <w:noProof/>
          <w:sz w:val="28"/>
          <w:szCs w:val="28"/>
        </w:rPr>
        <w:t>Выплата компенсации прекращается при наступлении следующих обстоятельств:</w:t>
      </w:r>
    </w:p>
    <w:p w:rsidR="00373A02" w:rsidRPr="00503250" w:rsidRDefault="00373A02" w:rsidP="00373A02">
      <w:pPr>
        <w:tabs>
          <w:tab w:val="left" w:pos="97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1) </w:t>
      </w:r>
      <w:r w:rsidRPr="00503250">
        <w:rPr>
          <w:rFonts w:ascii="Times New Roman" w:hAnsi="Times New Roman"/>
          <w:noProof/>
          <w:sz w:val="28"/>
          <w:szCs w:val="28"/>
        </w:rPr>
        <w:t>утрата родителем (законным представителем) права на получение компенсации;</w:t>
      </w:r>
    </w:p>
    <w:p w:rsidR="00373A02" w:rsidRDefault="00373A02" w:rsidP="00373A02">
      <w:pPr>
        <w:tabs>
          <w:tab w:val="left" w:pos="97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2) </w:t>
      </w:r>
      <w:r w:rsidRPr="00503250">
        <w:rPr>
          <w:rFonts w:ascii="Times New Roman" w:hAnsi="Times New Roman"/>
          <w:noProof/>
          <w:sz w:val="28"/>
          <w:szCs w:val="28"/>
        </w:rPr>
        <w:t>прекращение ребенком, за которого выплачивалась компенсация, посещения образовательной организации.</w:t>
      </w:r>
    </w:p>
    <w:p w:rsidR="00373A02" w:rsidRPr="007D7ECA" w:rsidRDefault="00373A02" w:rsidP="00373A02">
      <w:pPr>
        <w:tabs>
          <w:tab w:val="left" w:pos="97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3) </w:t>
      </w:r>
      <w:r w:rsidRPr="007D7ECA">
        <w:rPr>
          <w:rFonts w:ascii="Times New Roman" w:hAnsi="Times New Roman"/>
          <w:noProof/>
          <w:sz w:val="28"/>
          <w:szCs w:val="28"/>
        </w:rPr>
        <w:t>непредставление родителем (законным представителем) справки о среднедушевом доходе семьи</w:t>
      </w:r>
      <w:r>
        <w:rPr>
          <w:rFonts w:ascii="Times New Roman" w:hAnsi="Times New Roman"/>
          <w:noProof/>
          <w:sz w:val="28"/>
          <w:szCs w:val="28"/>
        </w:rPr>
        <w:t xml:space="preserve"> для предоставления компенсации;</w:t>
      </w:r>
    </w:p>
    <w:p w:rsidR="00373A02" w:rsidRPr="00503250" w:rsidRDefault="00373A02" w:rsidP="00373A02">
      <w:pPr>
        <w:tabs>
          <w:tab w:val="left" w:pos="97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</w:t>
      </w:r>
      <w:r w:rsidRPr="007D7ECA">
        <w:rPr>
          <w:rFonts w:ascii="Times New Roman" w:hAnsi="Times New Roman"/>
          <w:noProof/>
          <w:sz w:val="28"/>
          <w:szCs w:val="28"/>
        </w:rPr>
        <w:t>4) подача родителем (законным представителем) заявления о прекращении выплаты компенсации.</w:t>
      </w:r>
    </w:p>
    <w:p w:rsidR="00373A02" w:rsidRPr="00503250" w:rsidRDefault="00373A02" w:rsidP="00373A02">
      <w:pPr>
        <w:suppressAutoHyphens w:val="0"/>
        <w:ind w:firstLine="600"/>
        <w:jc w:val="both"/>
        <w:rPr>
          <w:rFonts w:ascii="Times New Roman" w:hAnsi="Times New Roman"/>
          <w:noProof/>
          <w:sz w:val="28"/>
          <w:szCs w:val="28"/>
        </w:rPr>
      </w:pPr>
      <w:r w:rsidRPr="00503250">
        <w:rPr>
          <w:rFonts w:ascii="Times New Roman" w:hAnsi="Times New Roman"/>
          <w:noProof/>
          <w:sz w:val="28"/>
          <w:szCs w:val="28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373A02" w:rsidRPr="00503250" w:rsidRDefault="00267377" w:rsidP="00267377">
      <w:pPr>
        <w:tabs>
          <w:tab w:val="left" w:pos="97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</w:t>
      </w:r>
      <w:r w:rsidR="00DD7F9C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  <w:r w:rsidR="00373A02" w:rsidRPr="00503250">
        <w:rPr>
          <w:rFonts w:ascii="Times New Roman" w:hAnsi="Times New Roman"/>
          <w:noProof/>
          <w:sz w:val="28"/>
          <w:szCs w:val="28"/>
        </w:rPr>
        <w:t>Родители (законные представители) обязаны информировать образовательные организации о наступлении обстоятельств,</w:t>
      </w:r>
      <w:r w:rsidR="00373A02" w:rsidRPr="00B7467A">
        <w:t xml:space="preserve"> </w:t>
      </w:r>
      <w:r w:rsidR="00373A02" w:rsidRPr="00B7467A">
        <w:rPr>
          <w:rFonts w:ascii="Times New Roman" w:hAnsi="Times New Roman"/>
          <w:noProof/>
          <w:sz w:val="28"/>
          <w:szCs w:val="28"/>
        </w:rPr>
        <w:t xml:space="preserve">указанных в подпунктах 1 и </w:t>
      </w:r>
      <w:r w:rsidR="00373A02" w:rsidRPr="00250240">
        <w:rPr>
          <w:rFonts w:ascii="Times New Roman" w:hAnsi="Times New Roman"/>
          <w:noProof/>
          <w:color w:val="000000"/>
          <w:sz w:val="28"/>
          <w:szCs w:val="28"/>
        </w:rPr>
        <w:t xml:space="preserve">2 пункта </w:t>
      </w:r>
      <w:r w:rsidR="009B61F4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DD7F9C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373A02" w:rsidRPr="00B7467A">
        <w:rPr>
          <w:rFonts w:ascii="Times New Roman" w:hAnsi="Times New Roman"/>
          <w:noProof/>
          <w:sz w:val="28"/>
          <w:szCs w:val="28"/>
        </w:rPr>
        <w:t xml:space="preserve"> настоящего </w:t>
      </w:r>
      <w:r w:rsidR="00373A02">
        <w:rPr>
          <w:rFonts w:ascii="Times New Roman" w:hAnsi="Times New Roman"/>
          <w:noProof/>
          <w:sz w:val="28"/>
          <w:szCs w:val="28"/>
        </w:rPr>
        <w:t>Положения</w:t>
      </w:r>
      <w:r w:rsidR="00373A02" w:rsidRPr="00B7467A">
        <w:rPr>
          <w:rFonts w:ascii="Times New Roman" w:hAnsi="Times New Roman"/>
          <w:noProof/>
          <w:sz w:val="28"/>
          <w:szCs w:val="28"/>
        </w:rPr>
        <w:t>, влекущих прекращение выплаты компенсации, в течение месяца с момента их наступления.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 </w:t>
      </w:r>
    </w:p>
    <w:p w:rsidR="00373A02" w:rsidRPr="00503250" w:rsidRDefault="00776725" w:rsidP="00776725">
      <w:pPr>
        <w:tabs>
          <w:tab w:val="left" w:pos="97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</w:t>
      </w:r>
      <w:r w:rsidR="00DD7F9C"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  <w:r w:rsidR="0061299B">
        <w:rPr>
          <w:rFonts w:ascii="Times New Roman" w:hAnsi="Times New Roman"/>
          <w:noProof/>
          <w:sz w:val="28"/>
          <w:szCs w:val="28"/>
        </w:rPr>
        <w:t xml:space="preserve">  </w:t>
      </w:r>
      <w:proofErr w:type="gramStart"/>
      <w:r w:rsidR="00373A02" w:rsidRPr="00503250">
        <w:rPr>
          <w:rFonts w:ascii="Times New Roman" w:hAnsi="Times New Roman"/>
          <w:noProof/>
          <w:sz w:val="28"/>
          <w:szCs w:val="28"/>
        </w:rPr>
        <w:t xml:space="preserve">Муниципальные образовательные организации, реализующие основную общеобразовательную программу дошкольного образования, </w:t>
      </w:r>
      <w:r>
        <w:rPr>
          <w:rFonts w:ascii="Times New Roman" w:hAnsi="Times New Roman"/>
          <w:noProof/>
          <w:sz w:val="28"/>
          <w:szCs w:val="28"/>
        </w:rPr>
        <w:t>производят расчет суммы, подлежащей компенсации,</w:t>
      </w:r>
      <w:r w:rsidR="00373A02">
        <w:rPr>
          <w:rFonts w:ascii="Times New Roman" w:hAnsi="Times New Roman"/>
          <w:noProof/>
          <w:sz w:val="28"/>
          <w:szCs w:val="28"/>
        </w:rPr>
        <w:t xml:space="preserve"> формируют реестры лиц, имеющих право на компенсацию,  и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 направляют их в МКУ «Управление образования Кировградского </w:t>
      </w:r>
      <w:r>
        <w:rPr>
          <w:rFonts w:ascii="Times New Roman" w:hAnsi="Times New Roman"/>
          <w:noProof/>
          <w:sz w:val="28"/>
          <w:szCs w:val="28"/>
        </w:rPr>
        <w:t>муниципального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 округа</w:t>
      </w:r>
      <w:r w:rsidR="00373A02">
        <w:rPr>
          <w:rFonts w:ascii="Times New Roman" w:hAnsi="Times New Roman"/>
          <w:noProof/>
          <w:sz w:val="28"/>
          <w:szCs w:val="28"/>
        </w:rPr>
        <w:t>», заверенные подписью руководителя и печатью образовательной организации.</w:t>
      </w:r>
      <w:proofErr w:type="gramEnd"/>
    </w:p>
    <w:p w:rsidR="00373A02" w:rsidRPr="00503250" w:rsidRDefault="00DD7F9C" w:rsidP="00776725">
      <w:pPr>
        <w:tabs>
          <w:tab w:val="left" w:pos="97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13</w:t>
      </w:r>
      <w:r w:rsidR="00776725">
        <w:rPr>
          <w:rFonts w:ascii="Times New Roman" w:hAnsi="Times New Roman"/>
          <w:noProof/>
          <w:sz w:val="28"/>
          <w:szCs w:val="28"/>
        </w:rPr>
        <w:t xml:space="preserve">. </w:t>
      </w:r>
      <w:r w:rsidR="0061299B">
        <w:rPr>
          <w:rFonts w:ascii="Times New Roman" w:hAnsi="Times New Roman"/>
          <w:noProof/>
          <w:sz w:val="28"/>
          <w:szCs w:val="28"/>
        </w:rPr>
        <w:t xml:space="preserve">   </w:t>
      </w:r>
      <w:proofErr w:type="gramStart"/>
      <w:r w:rsidR="00373A02" w:rsidRPr="00503250">
        <w:rPr>
          <w:rFonts w:ascii="Times New Roman" w:hAnsi="Times New Roman"/>
          <w:noProof/>
          <w:sz w:val="28"/>
          <w:szCs w:val="28"/>
        </w:rPr>
        <w:t xml:space="preserve">МКУ «Управление образования Кировградского </w:t>
      </w:r>
      <w:r w:rsidR="00776725">
        <w:rPr>
          <w:rFonts w:ascii="Times New Roman" w:hAnsi="Times New Roman"/>
          <w:noProof/>
          <w:sz w:val="28"/>
          <w:szCs w:val="28"/>
        </w:rPr>
        <w:t xml:space="preserve">муниципального 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округа» формирует сводные реестры </w:t>
      </w:r>
      <w:r w:rsidR="00373A02" w:rsidRPr="00B7467A">
        <w:rPr>
          <w:rFonts w:ascii="Times New Roman" w:hAnsi="Times New Roman"/>
          <w:noProof/>
          <w:sz w:val="28"/>
          <w:szCs w:val="28"/>
        </w:rPr>
        <w:t>лиц, имеющих право на компенсацию</w:t>
      </w:r>
      <w:r w:rsidR="00373A02">
        <w:rPr>
          <w:rFonts w:ascii="Times New Roman" w:hAnsi="Times New Roman"/>
          <w:noProof/>
          <w:sz w:val="28"/>
          <w:szCs w:val="28"/>
        </w:rPr>
        <w:t>, по всем муниципальным образовательным организациям</w:t>
      </w:r>
      <w:r w:rsidR="00373A02" w:rsidRPr="00B7467A">
        <w:rPr>
          <w:rFonts w:ascii="Times New Roman" w:hAnsi="Times New Roman"/>
          <w:noProof/>
          <w:sz w:val="28"/>
          <w:szCs w:val="28"/>
        </w:rPr>
        <w:t xml:space="preserve"> </w:t>
      </w:r>
      <w:r w:rsidR="00373A02" w:rsidRPr="00503250">
        <w:rPr>
          <w:rFonts w:ascii="Times New Roman" w:hAnsi="Times New Roman"/>
          <w:noProof/>
          <w:sz w:val="28"/>
          <w:szCs w:val="28"/>
        </w:rPr>
        <w:t>и направляет их в срок до 10</w:t>
      </w:r>
      <w:r w:rsidR="00776725">
        <w:rPr>
          <w:rFonts w:ascii="Times New Roman" w:hAnsi="Times New Roman"/>
          <w:noProof/>
          <w:sz w:val="28"/>
          <w:szCs w:val="28"/>
        </w:rPr>
        <w:t xml:space="preserve"> числа каждого </w:t>
      </w:r>
      <w:r w:rsidR="00373A02" w:rsidRPr="00503250">
        <w:rPr>
          <w:rFonts w:ascii="Times New Roman" w:hAnsi="Times New Roman"/>
          <w:noProof/>
          <w:sz w:val="28"/>
          <w:szCs w:val="28"/>
        </w:rPr>
        <w:t xml:space="preserve">месяца, следующего за отчетным, </w:t>
      </w:r>
      <w:r w:rsidR="00373A02">
        <w:rPr>
          <w:rFonts w:ascii="Times New Roman" w:hAnsi="Times New Roman"/>
          <w:noProof/>
          <w:sz w:val="28"/>
          <w:szCs w:val="28"/>
        </w:rPr>
        <w:t xml:space="preserve">в </w:t>
      </w:r>
      <w:r w:rsidR="00546032">
        <w:rPr>
          <w:rFonts w:ascii="Times New Roman" w:hAnsi="Times New Roman"/>
          <w:noProof/>
          <w:sz w:val="28"/>
          <w:szCs w:val="28"/>
        </w:rPr>
        <w:t xml:space="preserve">Территориальный отраслевой исполнительный орган государственной власти Свердловской области – </w:t>
      </w:r>
      <w:r w:rsidR="00546032">
        <w:rPr>
          <w:rFonts w:ascii="Times New Roman" w:hAnsi="Times New Roman"/>
          <w:noProof/>
          <w:sz w:val="28"/>
          <w:szCs w:val="28"/>
        </w:rPr>
        <w:lastRenderedPageBreak/>
        <w:t>Управление социальной политики Министерства социальной политики Свердловской области</w:t>
      </w:r>
      <w:r w:rsidR="00776725">
        <w:rPr>
          <w:rFonts w:ascii="Times New Roman" w:hAnsi="Times New Roman"/>
          <w:noProof/>
          <w:sz w:val="28"/>
          <w:szCs w:val="28"/>
        </w:rPr>
        <w:t xml:space="preserve"> №13.</w:t>
      </w:r>
      <w:proofErr w:type="gramEnd"/>
    </w:p>
    <w:p w:rsidR="00373A02" w:rsidRPr="00503250" w:rsidRDefault="00373A02" w:rsidP="00373A02">
      <w:pPr>
        <w:suppressAutoHyphens w:val="0"/>
        <w:ind w:firstLine="601"/>
        <w:jc w:val="both"/>
        <w:rPr>
          <w:rFonts w:ascii="Times New Roman" w:hAnsi="Times New Roman"/>
          <w:noProof/>
          <w:sz w:val="28"/>
          <w:szCs w:val="28"/>
        </w:rPr>
      </w:pPr>
      <w:r w:rsidRPr="00503250">
        <w:rPr>
          <w:rFonts w:ascii="Times New Roman" w:hAnsi="Times New Roman"/>
          <w:noProof/>
          <w:sz w:val="28"/>
          <w:szCs w:val="28"/>
        </w:rPr>
        <w:t>Сводные реестры</w:t>
      </w:r>
      <w:r w:rsidR="00776725">
        <w:rPr>
          <w:rFonts w:ascii="Times New Roman" w:hAnsi="Times New Roman"/>
          <w:noProof/>
          <w:sz w:val="28"/>
          <w:szCs w:val="28"/>
        </w:rPr>
        <w:t xml:space="preserve"> лиц, имеющих право на компенсацию, </w:t>
      </w:r>
      <w:r w:rsidRPr="00503250">
        <w:rPr>
          <w:rFonts w:ascii="Times New Roman" w:hAnsi="Times New Roman"/>
          <w:noProof/>
          <w:sz w:val="28"/>
          <w:szCs w:val="28"/>
        </w:rPr>
        <w:t xml:space="preserve"> подписываются </w:t>
      </w:r>
      <w:r>
        <w:rPr>
          <w:rFonts w:ascii="Times New Roman" w:hAnsi="Times New Roman"/>
          <w:noProof/>
          <w:sz w:val="28"/>
          <w:szCs w:val="28"/>
        </w:rPr>
        <w:t>начальником</w:t>
      </w:r>
      <w:r w:rsidRPr="00503250">
        <w:rPr>
          <w:rFonts w:ascii="Times New Roman" w:hAnsi="Times New Roman"/>
          <w:noProof/>
          <w:sz w:val="28"/>
          <w:szCs w:val="28"/>
        </w:rPr>
        <w:t xml:space="preserve"> МКУ «Управление образования Кировградского </w:t>
      </w:r>
      <w:r w:rsidR="00776725">
        <w:rPr>
          <w:rFonts w:ascii="Times New Roman" w:hAnsi="Times New Roman"/>
          <w:noProof/>
          <w:sz w:val="28"/>
          <w:szCs w:val="28"/>
        </w:rPr>
        <w:t xml:space="preserve">муниципального </w:t>
      </w:r>
      <w:r w:rsidRPr="00503250">
        <w:rPr>
          <w:rFonts w:ascii="Times New Roman" w:hAnsi="Times New Roman"/>
          <w:noProof/>
          <w:sz w:val="28"/>
          <w:szCs w:val="28"/>
        </w:rPr>
        <w:t>округа»</w:t>
      </w:r>
      <w:r>
        <w:rPr>
          <w:rFonts w:ascii="Times New Roman" w:hAnsi="Times New Roman"/>
          <w:noProof/>
          <w:sz w:val="28"/>
          <w:szCs w:val="28"/>
        </w:rPr>
        <w:t xml:space="preserve"> и заверяются печатью</w:t>
      </w:r>
      <w:r w:rsidRPr="00503250">
        <w:rPr>
          <w:rFonts w:ascii="Times New Roman" w:hAnsi="Times New Roman"/>
          <w:noProof/>
          <w:sz w:val="28"/>
          <w:szCs w:val="28"/>
        </w:rPr>
        <w:t>.</w:t>
      </w:r>
    </w:p>
    <w:p w:rsidR="00373A02" w:rsidRDefault="009B61F4" w:rsidP="009B61F4">
      <w:pPr>
        <w:tabs>
          <w:tab w:val="left" w:pos="2026"/>
          <w:tab w:val="left" w:pos="581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</w:t>
      </w:r>
      <w:r w:rsidR="00DD7F9C">
        <w:rPr>
          <w:rFonts w:ascii="Times New Roman" w:hAnsi="Times New Roman"/>
          <w:noProof/>
          <w:sz w:val="28"/>
          <w:szCs w:val="28"/>
        </w:rPr>
        <w:t>4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  <w:r w:rsidR="0061299B"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>Ответственность за предоставление реестров и указанных в них сведений возлагается на образовательные организации и МКУ «Управление образования Кировградского муниципального округа».</w:t>
      </w:r>
    </w:p>
    <w:p w:rsidR="009B61F4" w:rsidRPr="009B61F4" w:rsidRDefault="009B61F4" w:rsidP="009B61F4">
      <w:pPr>
        <w:tabs>
          <w:tab w:val="left" w:pos="2026"/>
          <w:tab w:val="left" w:pos="5813"/>
        </w:tabs>
        <w:suppressAutoHyphens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</w:t>
      </w:r>
      <w:r w:rsidR="00DD7F9C"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  <w:r w:rsidR="0061299B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Нарушение настоящего Положения влечет применение мер ответственности, предусмотренных законодательством.</w:t>
      </w:r>
    </w:p>
    <w:p w:rsidR="00B1368A" w:rsidRDefault="00B1368A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2920E8" w:rsidRDefault="002920E8" w:rsidP="00373A02">
      <w:pPr>
        <w:pStyle w:val="21"/>
        <w:shd w:val="clear" w:color="auto" w:fill="auto"/>
        <w:tabs>
          <w:tab w:val="left" w:pos="906"/>
        </w:tabs>
        <w:spacing w:after="0" w:line="240" w:lineRule="auto"/>
        <w:ind w:left="620" w:firstLine="0"/>
      </w:pPr>
    </w:p>
    <w:p w:rsidR="005D40B4" w:rsidRDefault="005D40B4" w:rsidP="005D40B4">
      <w:pPr>
        <w:jc w:val="right"/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</w:t>
      </w:r>
    </w:p>
    <w:p w:rsidR="005D40B4" w:rsidRDefault="005D40B4" w:rsidP="005D40B4">
      <w:pPr>
        <w:jc w:val="right"/>
        <w:rPr>
          <w:rFonts w:ascii="Times New Roman" w:hAnsi="Times New Roman"/>
          <w:sz w:val="22"/>
          <w:szCs w:val="22"/>
        </w:rPr>
      </w:pPr>
    </w:p>
    <w:p w:rsidR="005D40B4" w:rsidRPr="005D40B4" w:rsidRDefault="00E801AD" w:rsidP="00E801AD">
      <w:pPr>
        <w:jc w:val="center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                      </w:t>
      </w:r>
      <w:r w:rsidR="005D40B4" w:rsidRPr="005D40B4">
        <w:rPr>
          <w:rFonts w:ascii="Times New Roman" w:hAnsi="Times New Roman"/>
          <w:color w:val="000000"/>
          <w:szCs w:val="20"/>
        </w:rPr>
        <w:t>Приложение №1</w:t>
      </w:r>
    </w:p>
    <w:p w:rsidR="005D40B4" w:rsidRPr="005D40B4" w:rsidRDefault="00E801AD" w:rsidP="00E801AD">
      <w:pPr>
        <w:jc w:val="center"/>
        <w:rPr>
          <w:rFonts w:ascii="Times New Roman" w:hAnsi="Times New Roman"/>
          <w:bCs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            </w:t>
      </w:r>
      <w:r w:rsidR="005D40B4" w:rsidRPr="005D40B4">
        <w:rPr>
          <w:rFonts w:ascii="Times New Roman" w:hAnsi="Times New Roman"/>
          <w:color w:val="000000"/>
          <w:szCs w:val="20"/>
        </w:rPr>
        <w:t xml:space="preserve">к Положению </w:t>
      </w:r>
      <w:r w:rsidR="005D40B4" w:rsidRPr="005D40B4">
        <w:rPr>
          <w:rFonts w:ascii="Times New Roman" w:hAnsi="Times New Roman"/>
          <w:bCs/>
          <w:color w:val="000000"/>
          <w:szCs w:val="20"/>
        </w:rPr>
        <w:t>о выплате компенсации платы,</w:t>
      </w:r>
      <w:r>
        <w:rPr>
          <w:rFonts w:ascii="Times New Roman" w:hAnsi="Times New Roman"/>
          <w:bCs/>
          <w:color w:val="000000"/>
          <w:szCs w:val="20"/>
        </w:rPr>
        <w:t xml:space="preserve"> взимаемой</w:t>
      </w:r>
    </w:p>
    <w:p w:rsidR="005D40B4" w:rsidRPr="005D40B4" w:rsidRDefault="00E801AD" w:rsidP="00E801AD">
      <w:pPr>
        <w:rPr>
          <w:rFonts w:ascii="Times New Roman" w:hAnsi="Times New Roman"/>
          <w:bCs/>
          <w:color w:val="000000"/>
          <w:szCs w:val="20"/>
        </w:rPr>
      </w:pPr>
      <w:r>
        <w:rPr>
          <w:rFonts w:ascii="Times New Roman" w:hAnsi="Times New Roman"/>
          <w:bCs/>
          <w:color w:val="000000"/>
          <w:szCs w:val="20"/>
        </w:rPr>
        <w:t xml:space="preserve">                                                                                              </w:t>
      </w:r>
      <w:r w:rsidR="005D40B4" w:rsidRPr="005D40B4">
        <w:rPr>
          <w:rFonts w:ascii="Times New Roman" w:hAnsi="Times New Roman"/>
          <w:bCs/>
          <w:color w:val="000000"/>
          <w:szCs w:val="20"/>
        </w:rPr>
        <w:t>с родителей (законных представителей)</w:t>
      </w:r>
      <w:r>
        <w:rPr>
          <w:rFonts w:ascii="Times New Roman" w:hAnsi="Times New Roman"/>
          <w:bCs/>
          <w:color w:val="000000"/>
          <w:szCs w:val="20"/>
        </w:rPr>
        <w:t xml:space="preserve"> за присмотр и</w:t>
      </w:r>
    </w:p>
    <w:p w:rsidR="005D40B4" w:rsidRPr="005D40B4" w:rsidRDefault="00E801AD" w:rsidP="00E801AD">
      <w:pPr>
        <w:jc w:val="center"/>
        <w:rPr>
          <w:rFonts w:ascii="Times New Roman" w:hAnsi="Times New Roman"/>
          <w:bCs/>
          <w:color w:val="000000"/>
          <w:szCs w:val="20"/>
        </w:rPr>
      </w:pPr>
      <w:r>
        <w:rPr>
          <w:rFonts w:ascii="Times New Roman" w:hAnsi="Times New Roman"/>
          <w:bCs/>
          <w:color w:val="000000"/>
          <w:szCs w:val="20"/>
        </w:rPr>
        <w:t xml:space="preserve">                                                                               </w:t>
      </w:r>
      <w:r w:rsidR="005D40B4" w:rsidRPr="005D40B4">
        <w:rPr>
          <w:rFonts w:ascii="Times New Roman" w:hAnsi="Times New Roman"/>
          <w:bCs/>
          <w:color w:val="000000"/>
          <w:szCs w:val="20"/>
        </w:rPr>
        <w:t>уход за детьми в образовательных организациях,</w:t>
      </w:r>
    </w:p>
    <w:p w:rsidR="005D40B4" w:rsidRPr="005D40B4" w:rsidRDefault="00E801AD" w:rsidP="00E801AD">
      <w:pPr>
        <w:jc w:val="center"/>
        <w:rPr>
          <w:rFonts w:ascii="Times New Roman" w:hAnsi="Times New Roman"/>
          <w:bCs/>
          <w:color w:val="000000"/>
          <w:szCs w:val="20"/>
        </w:rPr>
      </w:pPr>
      <w:r>
        <w:rPr>
          <w:rFonts w:ascii="Times New Roman" w:hAnsi="Times New Roman"/>
          <w:bCs/>
          <w:color w:val="000000"/>
          <w:szCs w:val="20"/>
        </w:rPr>
        <w:t xml:space="preserve">                                                                                              </w:t>
      </w:r>
      <w:proofErr w:type="gramStart"/>
      <w:r w:rsidR="005D40B4" w:rsidRPr="005D40B4">
        <w:rPr>
          <w:rFonts w:ascii="Times New Roman" w:hAnsi="Times New Roman"/>
          <w:bCs/>
          <w:color w:val="000000"/>
          <w:szCs w:val="20"/>
        </w:rPr>
        <w:t>реализующ</w:t>
      </w:r>
      <w:r>
        <w:rPr>
          <w:rFonts w:ascii="Times New Roman" w:hAnsi="Times New Roman"/>
          <w:bCs/>
          <w:color w:val="000000"/>
          <w:szCs w:val="20"/>
        </w:rPr>
        <w:t>их</w:t>
      </w:r>
      <w:proofErr w:type="gramEnd"/>
      <w:r>
        <w:rPr>
          <w:rFonts w:ascii="Times New Roman" w:hAnsi="Times New Roman"/>
          <w:bCs/>
          <w:color w:val="000000"/>
          <w:szCs w:val="20"/>
        </w:rPr>
        <w:t xml:space="preserve"> основную общеобразовательную программу</w:t>
      </w:r>
    </w:p>
    <w:p w:rsidR="005D40B4" w:rsidRPr="005D40B4" w:rsidRDefault="00E801AD" w:rsidP="00E801AD">
      <w:pPr>
        <w:jc w:val="center"/>
        <w:rPr>
          <w:rFonts w:ascii="Times New Roman" w:hAnsi="Times New Roman"/>
          <w:bCs/>
          <w:color w:val="000000"/>
          <w:szCs w:val="20"/>
        </w:rPr>
      </w:pPr>
      <w:r>
        <w:rPr>
          <w:rFonts w:ascii="Times New Roman" w:hAnsi="Times New Roman"/>
          <w:bCs/>
          <w:color w:val="000000"/>
          <w:szCs w:val="20"/>
        </w:rPr>
        <w:t xml:space="preserve">                                                                                             </w:t>
      </w:r>
      <w:r w:rsidR="005D40B4" w:rsidRPr="005D40B4">
        <w:rPr>
          <w:rFonts w:ascii="Times New Roman" w:hAnsi="Times New Roman"/>
          <w:bCs/>
          <w:color w:val="000000"/>
          <w:szCs w:val="20"/>
        </w:rPr>
        <w:t>дошкольного образования на территории</w:t>
      </w:r>
      <w:r>
        <w:rPr>
          <w:rFonts w:ascii="Times New Roman" w:hAnsi="Times New Roman"/>
          <w:bCs/>
          <w:color w:val="000000"/>
          <w:szCs w:val="20"/>
        </w:rPr>
        <w:t xml:space="preserve"> Кировградского</w:t>
      </w:r>
    </w:p>
    <w:p w:rsidR="005D40B4" w:rsidRPr="005D40B4" w:rsidRDefault="00E801AD" w:rsidP="00E801AD">
      <w:pPr>
        <w:jc w:val="center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bCs/>
          <w:color w:val="000000"/>
          <w:szCs w:val="20"/>
        </w:rPr>
        <w:t xml:space="preserve">                                  </w:t>
      </w:r>
      <w:r w:rsidR="005D40B4" w:rsidRPr="005D40B4">
        <w:rPr>
          <w:rFonts w:ascii="Times New Roman" w:hAnsi="Times New Roman"/>
          <w:bCs/>
          <w:color w:val="000000"/>
          <w:szCs w:val="20"/>
        </w:rPr>
        <w:t>муниципального округа</w:t>
      </w:r>
    </w:p>
    <w:p w:rsidR="005D40B4" w:rsidRDefault="005D40B4" w:rsidP="005D40B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40B4" w:rsidRDefault="005D40B4" w:rsidP="005D40B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40B4" w:rsidRPr="001765E4" w:rsidRDefault="005D40B4" w:rsidP="00E801AD">
      <w:pPr>
        <w:pStyle w:val="ConsPlusNormal"/>
      </w:pPr>
      <w:r>
        <w:rPr>
          <w:color w:val="000000"/>
          <w:sz w:val="28"/>
          <w:szCs w:val="28"/>
        </w:rPr>
        <w:t xml:space="preserve">  </w:t>
      </w:r>
      <w:r>
        <w:t>Форма</w:t>
      </w:r>
      <w:r w:rsidRPr="001765E4">
        <w:t xml:space="preserve">                      </w:t>
      </w:r>
      <w:r>
        <w:t xml:space="preserve">                      </w:t>
      </w:r>
      <w:r w:rsidR="00E801AD">
        <w:t xml:space="preserve">                       Руководителю</w:t>
      </w:r>
      <w:r w:rsidRPr="001765E4">
        <w:t>____________________________</w:t>
      </w:r>
    </w:p>
    <w:p w:rsidR="005D40B4" w:rsidRPr="001765E4" w:rsidRDefault="005D40B4" w:rsidP="005D40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765E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1765E4">
        <w:rPr>
          <w:rFonts w:ascii="Times New Roman" w:hAnsi="Times New Roman" w:cs="Times New Roman"/>
          <w:sz w:val="16"/>
          <w:szCs w:val="16"/>
        </w:rPr>
        <w:t>(наименование органа местного</w:t>
      </w:r>
      <w:proofErr w:type="gramEnd"/>
    </w:p>
    <w:p w:rsidR="005D40B4" w:rsidRPr="001765E4" w:rsidRDefault="005D40B4" w:rsidP="005D40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D40B4" w:rsidRPr="001765E4" w:rsidRDefault="005D40B4" w:rsidP="00E80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65E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D40B4" w:rsidRPr="001765E4" w:rsidRDefault="00E801AD" w:rsidP="00E801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>самоуправления или подведомственной организации</w:t>
      </w:r>
    </w:p>
    <w:p w:rsidR="005D40B4" w:rsidRPr="001765E4" w:rsidRDefault="005D40B4" w:rsidP="00E80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65E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D40B4" w:rsidRPr="001765E4" w:rsidRDefault="00E801AD" w:rsidP="00E801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 xml:space="preserve">(далее - уполномоченный орган), </w:t>
      </w:r>
      <w:proofErr w:type="gramStart"/>
      <w:r w:rsidR="005D40B4" w:rsidRPr="001765E4">
        <w:rPr>
          <w:rFonts w:ascii="Times New Roman" w:hAnsi="Times New Roman" w:cs="Times New Roman"/>
          <w:sz w:val="16"/>
          <w:szCs w:val="16"/>
        </w:rPr>
        <w:t>которыми</w:t>
      </w:r>
      <w:proofErr w:type="gramEnd"/>
    </w:p>
    <w:p w:rsidR="005D40B4" w:rsidRPr="001765E4" w:rsidRDefault="005D40B4" w:rsidP="00E80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65E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D40B4" w:rsidRPr="001765E4" w:rsidRDefault="00E801AD" w:rsidP="00E801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>предоставляется услуга "Выплата компенсации части родительской</w:t>
      </w:r>
    </w:p>
    <w:p w:rsidR="005D40B4" w:rsidRDefault="00E801AD" w:rsidP="00E801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>платы за присмотр и уход за детьми</w:t>
      </w:r>
      <w:r w:rsidR="005D40B4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 w:rsidR="005D40B4" w:rsidRPr="001765E4">
        <w:rPr>
          <w:rFonts w:ascii="Times New Roman" w:hAnsi="Times New Roman" w:cs="Times New Roman"/>
          <w:sz w:val="16"/>
          <w:szCs w:val="16"/>
        </w:rPr>
        <w:t>государственных</w:t>
      </w:r>
      <w:proofErr w:type="gramEnd"/>
      <w:r w:rsidR="005D40B4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>и</w:t>
      </w:r>
    </w:p>
    <w:p w:rsidR="005D40B4" w:rsidRPr="001765E4" w:rsidRDefault="00E801AD" w:rsidP="00E801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>муниципальных</w:t>
      </w:r>
      <w:r w:rsidR="005D40B4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>образовательных организациях, находящихся</w:t>
      </w:r>
      <w:r w:rsidR="005D40B4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5D40B4" w:rsidRPr="001765E4">
        <w:rPr>
          <w:rFonts w:ascii="Times New Roman" w:hAnsi="Times New Roman" w:cs="Times New Roman"/>
          <w:sz w:val="16"/>
          <w:szCs w:val="16"/>
        </w:rPr>
        <w:t>на</w:t>
      </w:r>
      <w:proofErr w:type="gramEnd"/>
    </w:p>
    <w:p w:rsidR="005D40B4" w:rsidRPr="001765E4" w:rsidRDefault="00E801AD" w:rsidP="00E801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>территории соответствующего субъекта Российской</w:t>
      </w:r>
      <w:r w:rsidR="005D40B4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>Федерации"</w:t>
      </w:r>
    </w:p>
    <w:p w:rsidR="005D40B4" w:rsidRDefault="00E801AD" w:rsidP="00E801AD">
      <w:pPr>
        <w:pStyle w:val="ConsPlusNonformat"/>
        <w:ind w:left="5245" w:hanging="524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>(далее - муниципальная услуга)</w:t>
      </w:r>
      <w:r w:rsidR="005D40B4">
        <w:rPr>
          <w:rFonts w:ascii="Times New Roman" w:hAnsi="Times New Roman" w:cs="Times New Roman"/>
          <w:sz w:val="16"/>
          <w:szCs w:val="16"/>
        </w:rPr>
        <w:t xml:space="preserve"> в соответствии с законодательством</w:t>
      </w:r>
    </w:p>
    <w:p w:rsidR="005D40B4" w:rsidRDefault="00E801AD" w:rsidP="00E801AD">
      <w:pPr>
        <w:pStyle w:val="ConsPlusNonformat"/>
        <w:ind w:left="5245" w:hanging="524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>субъекта Российской</w:t>
      </w:r>
      <w:r w:rsidR="005D40B4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>Федерации</w:t>
      </w:r>
      <w:r w:rsidR="005D40B4" w:rsidRPr="004844E8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 xml:space="preserve">и (или) </w:t>
      </w:r>
      <w:proofErr w:type="gramStart"/>
      <w:r w:rsidR="005D40B4" w:rsidRPr="001765E4">
        <w:rPr>
          <w:rFonts w:ascii="Times New Roman" w:hAnsi="Times New Roman" w:cs="Times New Roman"/>
          <w:sz w:val="16"/>
          <w:szCs w:val="16"/>
        </w:rPr>
        <w:t>нормативными</w:t>
      </w:r>
      <w:proofErr w:type="gramEnd"/>
      <w:r w:rsidR="005D40B4" w:rsidRPr="004844E8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>правовыми</w:t>
      </w:r>
    </w:p>
    <w:p w:rsidR="005D40B4" w:rsidRPr="001765E4" w:rsidRDefault="00E801AD" w:rsidP="00E801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5D40B4" w:rsidRPr="001765E4">
        <w:rPr>
          <w:rFonts w:ascii="Times New Roman" w:hAnsi="Times New Roman" w:cs="Times New Roman"/>
          <w:sz w:val="16"/>
          <w:szCs w:val="16"/>
        </w:rPr>
        <w:t>актами</w:t>
      </w:r>
      <w:r w:rsidR="005D40B4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>органов местного</w:t>
      </w:r>
      <w:r w:rsidR="005D40B4" w:rsidRPr="004844E8">
        <w:rPr>
          <w:rFonts w:ascii="Times New Roman" w:hAnsi="Times New Roman" w:cs="Times New Roman"/>
          <w:sz w:val="16"/>
          <w:szCs w:val="16"/>
        </w:rPr>
        <w:t xml:space="preserve"> </w:t>
      </w:r>
      <w:r w:rsidR="005D40B4" w:rsidRPr="001765E4">
        <w:rPr>
          <w:rFonts w:ascii="Times New Roman" w:hAnsi="Times New Roman" w:cs="Times New Roman"/>
          <w:sz w:val="16"/>
          <w:szCs w:val="16"/>
        </w:rPr>
        <w:t>самоуправления</w:t>
      </w:r>
      <w:r w:rsidR="005D40B4">
        <w:rPr>
          <w:rFonts w:ascii="Times New Roman" w:hAnsi="Times New Roman" w:cs="Times New Roman"/>
          <w:sz w:val="16"/>
          <w:szCs w:val="16"/>
        </w:rPr>
        <w:t>)</w:t>
      </w:r>
    </w:p>
    <w:p w:rsidR="005D40B4" w:rsidRPr="001765E4" w:rsidRDefault="005D40B4" w:rsidP="005D40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765E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5D40B4" w:rsidRPr="001765E4" w:rsidRDefault="005D40B4" w:rsidP="005D40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D40B4" w:rsidRPr="001765E4" w:rsidRDefault="005D40B4" w:rsidP="005D40B4">
      <w:pPr>
        <w:pStyle w:val="ConsPlusNonformat"/>
        <w:jc w:val="both"/>
        <w:rPr>
          <w:rFonts w:ascii="Times New Roman" w:hAnsi="Times New Roman" w:cs="Times New Roman"/>
        </w:rPr>
      </w:pPr>
    </w:p>
    <w:p w:rsidR="005D40B4" w:rsidRPr="001765E4" w:rsidRDefault="005D40B4" w:rsidP="005D40B4">
      <w:pPr>
        <w:pStyle w:val="ConsPlusNonformat"/>
        <w:jc w:val="both"/>
        <w:rPr>
          <w:rFonts w:ascii="Times New Roman" w:hAnsi="Times New Roman" w:cs="Times New Roman"/>
        </w:rPr>
      </w:pPr>
      <w:r w:rsidRPr="001765E4">
        <w:rPr>
          <w:rFonts w:ascii="Times New Roman" w:hAnsi="Times New Roman" w:cs="Times New Roman"/>
        </w:rPr>
        <w:t xml:space="preserve">     </w:t>
      </w:r>
      <w:r w:rsidR="005905B9">
        <w:rPr>
          <w:rFonts w:ascii="Times New Roman" w:hAnsi="Times New Roman" w:cs="Times New Roman"/>
        </w:rPr>
        <w:t xml:space="preserve">                         </w:t>
      </w:r>
    </w:p>
    <w:p w:rsidR="005D40B4" w:rsidRPr="005905B9" w:rsidRDefault="005D40B4" w:rsidP="005D40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5E4">
        <w:rPr>
          <w:rFonts w:ascii="Times New Roman" w:hAnsi="Times New Roman" w:cs="Times New Roman"/>
        </w:rPr>
        <w:t xml:space="preserve">                                         </w:t>
      </w:r>
    </w:p>
    <w:p w:rsidR="005D40B4" w:rsidRPr="005905B9" w:rsidRDefault="005D40B4" w:rsidP="005D40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50"/>
      <w:bookmarkEnd w:id="1"/>
      <w:r w:rsidRPr="005905B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D40B4" w:rsidRPr="005905B9" w:rsidRDefault="005D40B4" w:rsidP="00E801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5B9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 "Выплата компенсации</w:t>
      </w:r>
      <w:r w:rsidR="00E801AD" w:rsidRPr="005905B9">
        <w:rPr>
          <w:rFonts w:ascii="Times New Roman" w:hAnsi="Times New Roman" w:cs="Times New Roman"/>
          <w:b/>
          <w:sz w:val="24"/>
          <w:szCs w:val="24"/>
        </w:rPr>
        <w:t xml:space="preserve"> части</w:t>
      </w:r>
      <w:r w:rsidR="00EB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b/>
          <w:sz w:val="24"/>
          <w:szCs w:val="24"/>
        </w:rPr>
        <w:t>родительской платы за присмотр и уход за детьми</w:t>
      </w:r>
      <w:r w:rsidR="00E801AD" w:rsidRPr="005905B9">
        <w:rPr>
          <w:rFonts w:ascii="Times New Roman" w:hAnsi="Times New Roman" w:cs="Times New Roman"/>
          <w:b/>
          <w:sz w:val="24"/>
          <w:szCs w:val="24"/>
        </w:rPr>
        <w:t xml:space="preserve"> в государственных</w:t>
      </w:r>
      <w:r w:rsidR="00EB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b/>
          <w:sz w:val="24"/>
          <w:szCs w:val="24"/>
        </w:rPr>
        <w:t>и муниципальных образовател</w:t>
      </w:r>
      <w:r w:rsidRPr="005905B9">
        <w:rPr>
          <w:rFonts w:ascii="Times New Roman" w:hAnsi="Times New Roman" w:cs="Times New Roman"/>
          <w:b/>
          <w:sz w:val="24"/>
          <w:szCs w:val="24"/>
        </w:rPr>
        <w:t>ь</w:t>
      </w:r>
      <w:r w:rsidRPr="005905B9">
        <w:rPr>
          <w:rFonts w:ascii="Times New Roman" w:hAnsi="Times New Roman" w:cs="Times New Roman"/>
          <w:b/>
          <w:sz w:val="24"/>
          <w:szCs w:val="24"/>
        </w:rPr>
        <w:t>ных</w:t>
      </w:r>
      <w:r w:rsidR="00E801AD" w:rsidRPr="005905B9">
        <w:rPr>
          <w:rFonts w:ascii="Times New Roman" w:hAnsi="Times New Roman" w:cs="Times New Roman"/>
          <w:b/>
          <w:sz w:val="24"/>
          <w:szCs w:val="24"/>
        </w:rPr>
        <w:t xml:space="preserve"> организациях, находящихся</w:t>
      </w:r>
      <w:r w:rsidR="00EB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E801AD" w:rsidRPr="00590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b/>
          <w:sz w:val="24"/>
          <w:szCs w:val="24"/>
        </w:rPr>
        <w:t>соответствующего субъекта Российской Федерации"</w:t>
      </w:r>
    </w:p>
    <w:p w:rsidR="005D40B4" w:rsidRPr="005905B9" w:rsidRDefault="005D40B4" w:rsidP="005D4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40B4" w:rsidRPr="00EB70AD" w:rsidRDefault="005D40B4" w:rsidP="00E801AD">
      <w:pPr>
        <w:pStyle w:val="ConsPlusNonformat"/>
        <w:jc w:val="center"/>
        <w:rPr>
          <w:rFonts w:ascii="Times New Roman" w:hAnsi="Times New Roman" w:cs="Times New Roman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801AD" w:rsidRPr="005905B9">
        <w:rPr>
          <w:rFonts w:ascii="Times New Roman" w:hAnsi="Times New Roman" w:cs="Times New Roman"/>
          <w:sz w:val="24"/>
          <w:szCs w:val="24"/>
        </w:rPr>
        <w:t xml:space="preserve">    </w:t>
      </w:r>
      <w:r w:rsidRPr="005905B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801AD" w:rsidRPr="005905B9">
        <w:rPr>
          <w:rFonts w:ascii="Times New Roman" w:hAnsi="Times New Roman" w:cs="Times New Roman"/>
          <w:sz w:val="24"/>
          <w:szCs w:val="24"/>
        </w:rPr>
        <w:t xml:space="preserve">  </w:t>
      </w:r>
      <w:r w:rsidRPr="00EB70AD">
        <w:rPr>
          <w:rFonts w:ascii="Times New Roman" w:hAnsi="Times New Roman" w:cs="Times New Roman"/>
        </w:rPr>
        <w:t>(указывается субъект Российской Федерации и муниципальное образование)</w:t>
      </w:r>
    </w:p>
    <w:p w:rsidR="005D40B4" w:rsidRPr="005905B9" w:rsidRDefault="005D40B4" w:rsidP="005D40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40B4" w:rsidRPr="005905B9" w:rsidRDefault="005D40B4" w:rsidP="005D4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Прошу   назначить   компенсацию  части  платы,  взимаемой  с  родителей</w:t>
      </w:r>
      <w:r w:rsidR="00EB70AD">
        <w:rPr>
          <w:rFonts w:ascii="Times New Roman" w:hAnsi="Times New Roman" w:cs="Times New Roman"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sz w:val="24"/>
          <w:szCs w:val="24"/>
        </w:rPr>
        <w:t>(законных  пре</w:t>
      </w:r>
      <w:r w:rsidRPr="005905B9">
        <w:rPr>
          <w:rFonts w:ascii="Times New Roman" w:hAnsi="Times New Roman" w:cs="Times New Roman"/>
          <w:sz w:val="24"/>
          <w:szCs w:val="24"/>
        </w:rPr>
        <w:t>д</w:t>
      </w:r>
      <w:r w:rsidRPr="005905B9">
        <w:rPr>
          <w:rFonts w:ascii="Times New Roman" w:hAnsi="Times New Roman" w:cs="Times New Roman"/>
          <w:sz w:val="24"/>
          <w:szCs w:val="24"/>
        </w:rPr>
        <w:t>ставителей)  за  присмотр  и  уход  за ребенком, осваивающим</w:t>
      </w:r>
      <w:r w:rsidR="00EB70AD">
        <w:rPr>
          <w:rFonts w:ascii="Times New Roman" w:hAnsi="Times New Roman" w:cs="Times New Roman"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sz w:val="24"/>
          <w:szCs w:val="24"/>
        </w:rPr>
        <w:t>образовательную    программу   дошкольного   образования   в   организации,</w:t>
      </w:r>
      <w:r w:rsidR="00EB70AD">
        <w:rPr>
          <w:rFonts w:ascii="Times New Roman" w:hAnsi="Times New Roman" w:cs="Times New Roman"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 (далее - компенсация):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D40B4" w:rsidRPr="00EB70AD" w:rsidRDefault="005D40B4" w:rsidP="005D40B4">
      <w:pPr>
        <w:pStyle w:val="ConsPlusNonformat"/>
        <w:jc w:val="center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>(наименование образовательной организации)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</w:t>
      </w:r>
      <w:r w:rsidRPr="005905B9">
        <w:rPr>
          <w:rFonts w:ascii="Times New Roman" w:hAnsi="Times New Roman" w:cs="Times New Roman"/>
          <w:sz w:val="24"/>
          <w:szCs w:val="24"/>
        </w:rPr>
        <w:t>.</w:t>
      </w:r>
    </w:p>
    <w:p w:rsidR="005D40B4" w:rsidRPr="005905B9" w:rsidRDefault="005D40B4" w:rsidP="005D4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</w:t>
      </w:r>
      <w:r w:rsidR="006812D6" w:rsidRPr="005905B9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Pr="005905B9">
        <w:rPr>
          <w:rFonts w:ascii="Times New Roman" w:hAnsi="Times New Roman" w:cs="Times New Roman"/>
          <w:sz w:val="24"/>
          <w:szCs w:val="24"/>
        </w:rPr>
        <w:t>одном  из  родителей  (законных  представителей) ребенка,</w:t>
      </w:r>
      <w:r w:rsidR="00EB70AD">
        <w:rPr>
          <w:rFonts w:ascii="Times New Roman" w:hAnsi="Times New Roman" w:cs="Times New Roman"/>
          <w:sz w:val="24"/>
          <w:szCs w:val="24"/>
        </w:rPr>
        <w:t xml:space="preserve"> </w:t>
      </w:r>
      <w:r w:rsidR="006812D6" w:rsidRPr="005905B9">
        <w:rPr>
          <w:rFonts w:ascii="Times New Roman" w:hAnsi="Times New Roman" w:cs="Times New Roman"/>
          <w:sz w:val="24"/>
          <w:szCs w:val="24"/>
        </w:rPr>
        <w:t xml:space="preserve">посещающего </w:t>
      </w:r>
      <w:r w:rsidRPr="005905B9">
        <w:rPr>
          <w:rFonts w:ascii="Times New Roman" w:hAnsi="Times New Roman" w:cs="Times New Roman"/>
          <w:sz w:val="24"/>
          <w:szCs w:val="24"/>
        </w:rPr>
        <w:t>обр</w:t>
      </w:r>
      <w:r w:rsidRPr="005905B9">
        <w:rPr>
          <w:rFonts w:ascii="Times New Roman" w:hAnsi="Times New Roman" w:cs="Times New Roman"/>
          <w:sz w:val="24"/>
          <w:szCs w:val="24"/>
        </w:rPr>
        <w:t>а</w:t>
      </w:r>
      <w:r w:rsidRPr="005905B9">
        <w:rPr>
          <w:rFonts w:ascii="Times New Roman" w:hAnsi="Times New Roman" w:cs="Times New Roman"/>
          <w:sz w:val="24"/>
          <w:szCs w:val="24"/>
        </w:rPr>
        <w:t>зовательну</w:t>
      </w:r>
      <w:r w:rsidR="006812D6" w:rsidRPr="005905B9">
        <w:rPr>
          <w:rFonts w:ascii="Times New Roman" w:hAnsi="Times New Roman" w:cs="Times New Roman"/>
          <w:sz w:val="24"/>
          <w:szCs w:val="24"/>
        </w:rPr>
        <w:t xml:space="preserve">ю организацию, реализующую образовательную программу </w:t>
      </w:r>
      <w:r w:rsidRPr="005905B9">
        <w:rPr>
          <w:rFonts w:ascii="Times New Roman" w:hAnsi="Times New Roman" w:cs="Times New Roman"/>
          <w:sz w:val="24"/>
          <w:szCs w:val="24"/>
        </w:rPr>
        <w:t>дошкольного образов</w:t>
      </w:r>
      <w:r w:rsidRPr="005905B9">
        <w:rPr>
          <w:rFonts w:ascii="Times New Roman" w:hAnsi="Times New Roman" w:cs="Times New Roman"/>
          <w:sz w:val="24"/>
          <w:szCs w:val="24"/>
        </w:rPr>
        <w:t>а</w:t>
      </w:r>
      <w:r w:rsidRPr="005905B9">
        <w:rPr>
          <w:rFonts w:ascii="Times New Roman" w:hAnsi="Times New Roman" w:cs="Times New Roman"/>
          <w:sz w:val="24"/>
          <w:szCs w:val="24"/>
        </w:rPr>
        <w:t>ния</w:t>
      </w:r>
      <w:r w:rsidR="006812D6" w:rsidRPr="005905B9">
        <w:rPr>
          <w:rFonts w:ascii="Times New Roman" w:hAnsi="Times New Roman" w:cs="Times New Roman"/>
          <w:sz w:val="24"/>
          <w:szCs w:val="24"/>
        </w:rPr>
        <w:t>, внесшем родительскую плату за п</w:t>
      </w:r>
      <w:r w:rsidRPr="005905B9">
        <w:rPr>
          <w:rFonts w:ascii="Times New Roman" w:hAnsi="Times New Roman" w:cs="Times New Roman"/>
          <w:sz w:val="24"/>
          <w:szCs w:val="24"/>
        </w:rPr>
        <w:t>рисмотр и</w:t>
      </w:r>
      <w:r w:rsidR="006812D6" w:rsidRPr="005905B9">
        <w:rPr>
          <w:rFonts w:ascii="Times New Roman" w:hAnsi="Times New Roman" w:cs="Times New Roman"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sz w:val="24"/>
          <w:szCs w:val="24"/>
        </w:rPr>
        <w:t>уход  за  ребенком  в  соответствующей обр</w:t>
      </w:r>
      <w:r w:rsidRPr="005905B9">
        <w:rPr>
          <w:rFonts w:ascii="Times New Roman" w:hAnsi="Times New Roman" w:cs="Times New Roman"/>
          <w:sz w:val="24"/>
          <w:szCs w:val="24"/>
        </w:rPr>
        <w:t>а</w:t>
      </w:r>
      <w:r w:rsidRPr="005905B9">
        <w:rPr>
          <w:rFonts w:ascii="Times New Roman" w:hAnsi="Times New Roman" w:cs="Times New Roman"/>
          <w:sz w:val="24"/>
          <w:szCs w:val="24"/>
        </w:rPr>
        <w:t>зовательной организации (далее - заявитель):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Дата рождения:</w:t>
      </w:r>
      <w:r w:rsidR="006812D6" w:rsidRPr="005905B9">
        <w:rPr>
          <w:rFonts w:ascii="Times New Roman" w:hAnsi="Times New Roman" w:cs="Times New Roman"/>
          <w:sz w:val="24"/>
          <w:szCs w:val="24"/>
        </w:rPr>
        <w:t>_</w:t>
      </w:r>
      <w:r w:rsidRPr="005905B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D40B4" w:rsidRPr="00EB70AD" w:rsidRDefault="005D40B4" w:rsidP="006812D6">
      <w:pPr>
        <w:pStyle w:val="ConsPlusNonformat"/>
        <w:jc w:val="center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>(день, месяц, год)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Пол:_________________________________________________________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</w:t>
      </w:r>
    </w:p>
    <w:p w:rsidR="005D40B4" w:rsidRPr="00EB70AD" w:rsidRDefault="005D40B4" w:rsidP="006812D6">
      <w:pPr>
        <w:pStyle w:val="ConsPlusNonformat"/>
        <w:jc w:val="center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>(мужской, женский)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Наименование документа, серия, номер: 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Дата выдачи: ________________________________________________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lastRenderedPageBreak/>
        <w:t>Кем выдан, код подразделения: 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Номер телефона (при наличии): 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Статус заявителя: ___________________________________________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__________.</w:t>
      </w:r>
    </w:p>
    <w:p w:rsidR="005D40B4" w:rsidRPr="00EB70AD" w:rsidRDefault="005D40B4" w:rsidP="006812D6">
      <w:pPr>
        <w:pStyle w:val="ConsPlusNonformat"/>
        <w:jc w:val="center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>(родитель (усыновитель), опекун)</w:t>
      </w:r>
    </w:p>
    <w:p w:rsidR="006812D6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40B4" w:rsidRPr="005905B9" w:rsidRDefault="006812D6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</w:t>
      </w:r>
      <w:r w:rsidR="005D40B4" w:rsidRPr="005905B9">
        <w:rPr>
          <w:rFonts w:ascii="Times New Roman" w:hAnsi="Times New Roman" w:cs="Times New Roman"/>
          <w:sz w:val="24"/>
          <w:szCs w:val="24"/>
        </w:rPr>
        <w:t>Сведения  о 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</w:t>
      </w:r>
    </w:p>
    <w:p w:rsidR="005D40B4" w:rsidRPr="00EB70AD" w:rsidRDefault="005D40B4" w:rsidP="006812D6">
      <w:pPr>
        <w:pStyle w:val="ConsPlusNonformat"/>
        <w:jc w:val="center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>(день, месяц, год)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Пол: ________________________________________________________________</w:t>
      </w:r>
    </w:p>
    <w:p w:rsidR="005D40B4" w:rsidRPr="00EB70AD" w:rsidRDefault="005D40B4" w:rsidP="006812D6">
      <w:pPr>
        <w:pStyle w:val="ConsPlusNonformat"/>
        <w:jc w:val="center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>(мужской, женский)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Реквизиты записи акта о рождении или свидетельства о рождении:____________ 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Сведения  </w:t>
      </w:r>
      <w:proofErr w:type="gramStart"/>
      <w:r w:rsidRPr="005905B9">
        <w:rPr>
          <w:rFonts w:ascii="Times New Roman" w:hAnsi="Times New Roman" w:cs="Times New Roman"/>
          <w:sz w:val="24"/>
          <w:szCs w:val="24"/>
        </w:rPr>
        <w:t>о  других детях в семье для определения размера компенсации в</w:t>
      </w:r>
      <w:r w:rsidR="00EB70AD">
        <w:rPr>
          <w:rFonts w:ascii="Times New Roman" w:hAnsi="Times New Roman" w:cs="Times New Roman"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r:id="rId8" w:history="1">
        <w:r w:rsidRPr="005905B9">
          <w:rPr>
            <w:rFonts w:ascii="Times New Roman" w:hAnsi="Times New Roman" w:cs="Times New Roman"/>
            <w:sz w:val="24"/>
            <w:szCs w:val="24"/>
          </w:rPr>
          <w:t>частью</w:t>
        </w:r>
        <w:proofErr w:type="gramEnd"/>
        <w:r w:rsidRPr="005905B9">
          <w:rPr>
            <w:rFonts w:ascii="Times New Roman" w:hAnsi="Times New Roman" w:cs="Times New Roman"/>
            <w:sz w:val="24"/>
            <w:szCs w:val="24"/>
          </w:rPr>
          <w:t xml:space="preserve">  5  статьи 65</w:t>
        </w:r>
      </w:hyperlink>
      <w:r w:rsidRPr="005905B9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</w:t>
      </w:r>
      <w:r w:rsidR="00EB70AD">
        <w:rPr>
          <w:rFonts w:ascii="Times New Roman" w:hAnsi="Times New Roman" w:cs="Times New Roman"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sz w:val="24"/>
          <w:szCs w:val="24"/>
        </w:rPr>
        <w:t>Российской Федерации":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40B4" w:rsidRPr="00EB70AD" w:rsidRDefault="005D40B4" w:rsidP="005D40B4">
      <w:pPr>
        <w:pStyle w:val="ConsPlusNonformat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>(фамилия, имя, отчество (при наличии); дата рождения; пол; страховой номер индивидуального лицевого счета;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D40B4" w:rsidRPr="00EB70AD" w:rsidRDefault="005D40B4" w:rsidP="005D40B4">
      <w:pPr>
        <w:pStyle w:val="ConsPlusNonformat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 xml:space="preserve">                                   гражданство; данные документа, удостоверяющего личность)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D40B4" w:rsidRPr="00EB70AD" w:rsidRDefault="005D40B4" w:rsidP="005D40B4">
      <w:pPr>
        <w:pStyle w:val="ConsPlusNonformat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 xml:space="preserve">                                                   (наименование образовательной организации)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____________________________</w:t>
      </w:r>
      <w:r w:rsidRPr="005905B9">
        <w:rPr>
          <w:rFonts w:ascii="Times New Roman" w:hAnsi="Times New Roman" w:cs="Times New Roman"/>
          <w:sz w:val="24"/>
          <w:szCs w:val="24"/>
        </w:rPr>
        <w:t>.</w:t>
      </w:r>
    </w:p>
    <w:p w:rsidR="005D40B4" w:rsidRPr="00EB70AD" w:rsidRDefault="005D40B4" w:rsidP="005D40B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B70AD">
        <w:rPr>
          <w:rFonts w:ascii="Times New Roman" w:hAnsi="Times New Roman" w:cs="Times New Roman"/>
        </w:rPr>
        <w:t>(реквизиты справки с места учебы совершеннолетних детей, подтверждающей обучение по очной форме в</w:t>
      </w:r>
      <w:r w:rsidR="00EB70AD" w:rsidRPr="00EB70AD">
        <w:rPr>
          <w:rFonts w:ascii="Times New Roman" w:hAnsi="Times New Roman" w:cs="Times New Roman"/>
        </w:rPr>
        <w:t xml:space="preserve"> </w:t>
      </w:r>
      <w:r w:rsidRPr="00EB70AD">
        <w:rPr>
          <w:rFonts w:ascii="Times New Roman" w:hAnsi="Times New Roman" w:cs="Times New Roman"/>
        </w:rPr>
        <w:t>образ</w:t>
      </w:r>
      <w:r w:rsidRPr="00EB70AD">
        <w:rPr>
          <w:rFonts w:ascii="Times New Roman" w:hAnsi="Times New Roman" w:cs="Times New Roman"/>
        </w:rPr>
        <w:t>о</w:t>
      </w:r>
      <w:r w:rsidRPr="00EB70AD">
        <w:rPr>
          <w:rFonts w:ascii="Times New Roman" w:hAnsi="Times New Roman" w:cs="Times New Roman"/>
        </w:rPr>
        <w:t>вательной организации любого типа независимо от ее организационно-правовой формы (за исключением</w:t>
      </w:r>
      <w:r w:rsidR="00EB70AD" w:rsidRPr="00EB70AD">
        <w:rPr>
          <w:rFonts w:ascii="Times New Roman" w:hAnsi="Times New Roman" w:cs="Times New Roman"/>
        </w:rPr>
        <w:t xml:space="preserve"> </w:t>
      </w:r>
      <w:r w:rsidRPr="00EB70AD">
        <w:rPr>
          <w:rFonts w:ascii="Times New Roman" w:hAnsi="Times New Roman" w:cs="Times New Roman"/>
        </w:rPr>
        <w:t>образ</w:t>
      </w:r>
      <w:r w:rsidRPr="00EB70AD">
        <w:rPr>
          <w:rFonts w:ascii="Times New Roman" w:hAnsi="Times New Roman" w:cs="Times New Roman"/>
        </w:rPr>
        <w:t>о</w:t>
      </w:r>
      <w:r w:rsidRPr="00EB70AD">
        <w:rPr>
          <w:rFonts w:ascii="Times New Roman" w:hAnsi="Times New Roman" w:cs="Times New Roman"/>
        </w:rPr>
        <w:t>вательной организации дополнительного образования) (указывается при отсутствии у такой образовательной о</w:t>
      </w:r>
      <w:r w:rsidRPr="00EB70AD">
        <w:rPr>
          <w:rFonts w:ascii="Times New Roman" w:hAnsi="Times New Roman" w:cs="Times New Roman"/>
        </w:rPr>
        <w:t>р</w:t>
      </w:r>
      <w:r w:rsidRPr="00EB70AD">
        <w:rPr>
          <w:rFonts w:ascii="Times New Roman" w:hAnsi="Times New Roman" w:cs="Times New Roman"/>
        </w:rPr>
        <w:t>ганизации технической возможности предоставления указанных сведений в рамках межведомственного</w:t>
      </w:r>
      <w:r w:rsidR="00EB70AD">
        <w:rPr>
          <w:rFonts w:ascii="Times New Roman" w:hAnsi="Times New Roman" w:cs="Times New Roman"/>
        </w:rPr>
        <w:t xml:space="preserve"> </w:t>
      </w:r>
      <w:r w:rsidRPr="00EB70AD">
        <w:rPr>
          <w:rFonts w:ascii="Times New Roman" w:hAnsi="Times New Roman" w:cs="Times New Roman"/>
        </w:rPr>
        <w:t>информ</w:t>
      </w:r>
      <w:r w:rsidRPr="00EB70AD">
        <w:rPr>
          <w:rFonts w:ascii="Times New Roman" w:hAnsi="Times New Roman" w:cs="Times New Roman"/>
        </w:rPr>
        <w:t>а</w:t>
      </w:r>
      <w:r w:rsidRPr="00EB70AD">
        <w:rPr>
          <w:rFonts w:ascii="Times New Roman" w:hAnsi="Times New Roman" w:cs="Times New Roman"/>
        </w:rPr>
        <w:t>ционного взаимодействия)</w:t>
      </w:r>
      <w:proofErr w:type="gramEnd"/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0B4" w:rsidRPr="005905B9" w:rsidRDefault="005D40B4" w:rsidP="00EB70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</w:t>
      </w:r>
      <w:r w:rsidR="006812D6" w:rsidRPr="00590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5B9">
        <w:rPr>
          <w:rFonts w:ascii="Times New Roman" w:hAnsi="Times New Roman" w:cs="Times New Roman"/>
          <w:sz w:val="24"/>
          <w:szCs w:val="24"/>
        </w:rPr>
        <w:t xml:space="preserve">Реквизиты  документов, представляемых в соответствии с </w:t>
      </w:r>
      <w:hyperlink r:id="rId9" w:history="1">
        <w:r w:rsidRPr="005905B9">
          <w:rPr>
            <w:rFonts w:ascii="Times New Roman" w:hAnsi="Times New Roman" w:cs="Times New Roman"/>
            <w:sz w:val="24"/>
            <w:szCs w:val="24"/>
          </w:rPr>
          <w:t>пунктами 11</w:t>
        </w:r>
      </w:hyperlink>
      <w:r w:rsidRPr="005905B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5905B9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5905B9">
        <w:rPr>
          <w:rFonts w:ascii="Times New Roman" w:hAnsi="Times New Roman" w:cs="Times New Roman"/>
          <w:sz w:val="24"/>
          <w:szCs w:val="24"/>
        </w:rPr>
        <w:t xml:space="preserve"> еди</w:t>
      </w:r>
      <w:r w:rsidR="00EB70AD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5905B9">
        <w:rPr>
          <w:rFonts w:ascii="Times New Roman" w:hAnsi="Times New Roman" w:cs="Times New Roman"/>
          <w:sz w:val="24"/>
          <w:szCs w:val="24"/>
        </w:rPr>
        <w:t>ста</w:t>
      </w:r>
      <w:r w:rsidRPr="005905B9">
        <w:rPr>
          <w:rFonts w:ascii="Times New Roman" w:hAnsi="Times New Roman" w:cs="Times New Roman"/>
          <w:sz w:val="24"/>
          <w:szCs w:val="24"/>
        </w:rPr>
        <w:t>н</w:t>
      </w:r>
      <w:r w:rsidRPr="005905B9">
        <w:rPr>
          <w:rFonts w:ascii="Times New Roman" w:hAnsi="Times New Roman" w:cs="Times New Roman"/>
          <w:sz w:val="24"/>
          <w:szCs w:val="24"/>
        </w:rPr>
        <w:t>дарта  предоставления  государственной  и  (или) муниципальной услуги  "Выплата компенс</w:t>
      </w:r>
      <w:r w:rsidRPr="005905B9">
        <w:rPr>
          <w:rFonts w:ascii="Times New Roman" w:hAnsi="Times New Roman" w:cs="Times New Roman"/>
          <w:sz w:val="24"/>
          <w:szCs w:val="24"/>
        </w:rPr>
        <w:t>а</w:t>
      </w:r>
      <w:r w:rsidRPr="005905B9">
        <w:rPr>
          <w:rFonts w:ascii="Times New Roman" w:hAnsi="Times New Roman" w:cs="Times New Roman"/>
          <w:sz w:val="24"/>
          <w:szCs w:val="24"/>
        </w:rPr>
        <w:t>ции части родительской платы за присмотр и уход за детьми  в  государственных  и  муниц</w:t>
      </w:r>
      <w:r w:rsidRPr="005905B9">
        <w:rPr>
          <w:rFonts w:ascii="Times New Roman" w:hAnsi="Times New Roman" w:cs="Times New Roman"/>
          <w:sz w:val="24"/>
          <w:szCs w:val="24"/>
        </w:rPr>
        <w:t>и</w:t>
      </w:r>
      <w:r w:rsidRPr="005905B9">
        <w:rPr>
          <w:rFonts w:ascii="Times New Roman" w:hAnsi="Times New Roman" w:cs="Times New Roman"/>
          <w:sz w:val="24"/>
          <w:szCs w:val="24"/>
        </w:rPr>
        <w:t>пальных  образовательных организациях, находящихся  на территории соответствующего суб</w:t>
      </w:r>
      <w:r w:rsidRPr="005905B9">
        <w:rPr>
          <w:rFonts w:ascii="Times New Roman" w:hAnsi="Times New Roman" w:cs="Times New Roman"/>
          <w:sz w:val="24"/>
          <w:szCs w:val="24"/>
        </w:rPr>
        <w:t>ъ</w:t>
      </w:r>
      <w:r w:rsidRPr="005905B9">
        <w:rPr>
          <w:rFonts w:ascii="Times New Roman" w:hAnsi="Times New Roman" w:cs="Times New Roman"/>
          <w:sz w:val="24"/>
          <w:szCs w:val="24"/>
        </w:rPr>
        <w:t>екта Российской Федерации", утвержденного    постановлением    Правительства    Российской    Федерации</w:t>
      </w:r>
      <w:r w:rsidR="00EB70AD">
        <w:rPr>
          <w:rFonts w:ascii="Times New Roman" w:hAnsi="Times New Roman" w:cs="Times New Roman"/>
          <w:sz w:val="24"/>
          <w:szCs w:val="24"/>
        </w:rPr>
        <w:t xml:space="preserve"> </w:t>
      </w:r>
      <w:r w:rsidRPr="005905B9">
        <w:rPr>
          <w:rFonts w:ascii="Times New Roman" w:hAnsi="Times New Roman" w:cs="Times New Roman"/>
          <w:sz w:val="24"/>
          <w:szCs w:val="24"/>
        </w:rPr>
        <w:t>от   27.05.2023  N  829  "Об  утверждении  единого стандарта предоставления гос</w:t>
      </w:r>
      <w:r w:rsidRPr="005905B9">
        <w:rPr>
          <w:rFonts w:ascii="Times New Roman" w:hAnsi="Times New Roman" w:cs="Times New Roman"/>
          <w:sz w:val="24"/>
          <w:szCs w:val="24"/>
        </w:rPr>
        <w:t>у</w:t>
      </w:r>
      <w:r w:rsidRPr="005905B9">
        <w:rPr>
          <w:rFonts w:ascii="Times New Roman" w:hAnsi="Times New Roman" w:cs="Times New Roman"/>
          <w:sz w:val="24"/>
          <w:szCs w:val="24"/>
        </w:rPr>
        <w:t>дарственной  и  (или)  муниципальной</w:t>
      </w:r>
      <w:proofErr w:type="gramEnd"/>
      <w:r w:rsidRPr="005905B9">
        <w:rPr>
          <w:rFonts w:ascii="Times New Roman" w:hAnsi="Times New Roman" w:cs="Times New Roman"/>
          <w:sz w:val="24"/>
          <w:szCs w:val="24"/>
        </w:rPr>
        <w:t xml:space="preserve">  услуги "Выплата </w:t>
      </w:r>
      <w:r w:rsidR="00EB70AD">
        <w:rPr>
          <w:rFonts w:ascii="Times New Roman" w:hAnsi="Times New Roman" w:cs="Times New Roman"/>
          <w:sz w:val="24"/>
          <w:szCs w:val="24"/>
        </w:rPr>
        <w:t xml:space="preserve"> к</w:t>
      </w:r>
      <w:r w:rsidRPr="005905B9">
        <w:rPr>
          <w:rFonts w:ascii="Times New Roman" w:hAnsi="Times New Roman" w:cs="Times New Roman"/>
          <w:sz w:val="24"/>
          <w:szCs w:val="24"/>
        </w:rPr>
        <w:t>омпенсации части родительской  платы  за  присмотр  и  уход  за  детьми  в государственных и муниципальных   образовател</w:t>
      </w:r>
      <w:r w:rsidRPr="005905B9">
        <w:rPr>
          <w:rFonts w:ascii="Times New Roman" w:hAnsi="Times New Roman" w:cs="Times New Roman"/>
          <w:sz w:val="24"/>
          <w:szCs w:val="24"/>
        </w:rPr>
        <w:t>ь</w:t>
      </w:r>
      <w:r w:rsidRPr="005905B9">
        <w:rPr>
          <w:rFonts w:ascii="Times New Roman" w:hAnsi="Times New Roman" w:cs="Times New Roman"/>
          <w:sz w:val="24"/>
          <w:szCs w:val="24"/>
        </w:rPr>
        <w:t xml:space="preserve">ных  организациях,  находящихся  на  территории </w:t>
      </w:r>
      <w:r w:rsidR="00EB70AD">
        <w:rPr>
          <w:rFonts w:ascii="Times New Roman" w:hAnsi="Times New Roman" w:cs="Times New Roman"/>
          <w:sz w:val="24"/>
          <w:szCs w:val="24"/>
        </w:rPr>
        <w:t>с</w:t>
      </w:r>
      <w:r w:rsidRPr="005905B9">
        <w:rPr>
          <w:rFonts w:ascii="Times New Roman" w:hAnsi="Times New Roman" w:cs="Times New Roman"/>
          <w:sz w:val="24"/>
          <w:szCs w:val="24"/>
        </w:rPr>
        <w:t>оответствующего субъекта Российской Ф</w:t>
      </w:r>
      <w:r w:rsidRPr="005905B9">
        <w:rPr>
          <w:rFonts w:ascii="Times New Roman" w:hAnsi="Times New Roman" w:cs="Times New Roman"/>
          <w:sz w:val="24"/>
          <w:szCs w:val="24"/>
        </w:rPr>
        <w:t>е</w:t>
      </w:r>
      <w:r w:rsidRPr="005905B9">
        <w:rPr>
          <w:rFonts w:ascii="Times New Roman" w:hAnsi="Times New Roman" w:cs="Times New Roman"/>
          <w:sz w:val="24"/>
          <w:szCs w:val="24"/>
        </w:rPr>
        <w:t>дерации".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____________________________</w:t>
      </w:r>
      <w:r w:rsidRPr="005905B9">
        <w:rPr>
          <w:rFonts w:ascii="Times New Roman" w:hAnsi="Times New Roman" w:cs="Times New Roman"/>
          <w:sz w:val="24"/>
          <w:szCs w:val="24"/>
        </w:rPr>
        <w:t>.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  Компенсацию прошу перечислять посредством (по выбору заявителя):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через организацию почтовой связи: ______________________________________</w:t>
      </w:r>
    </w:p>
    <w:p w:rsidR="005D40B4" w:rsidRPr="00EB70AD" w:rsidRDefault="006812D6" w:rsidP="006812D6">
      <w:pPr>
        <w:pStyle w:val="ConsPlusNonformat"/>
        <w:jc w:val="center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D40B4" w:rsidRPr="00EB70AD">
        <w:rPr>
          <w:rFonts w:ascii="Times New Roman" w:hAnsi="Times New Roman" w:cs="Times New Roman"/>
        </w:rPr>
        <w:t>(адрес, почтовый индекс)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на расчетный счет: ____________________________________________________</w:t>
      </w:r>
    </w:p>
    <w:p w:rsidR="005D40B4" w:rsidRPr="00EB70AD" w:rsidRDefault="005D40B4" w:rsidP="005D40B4">
      <w:pPr>
        <w:pStyle w:val="ConsPlusNonformat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 xml:space="preserve">                                        (номер счета; банк получателя; БИК; корр. счет; ИНН; КПП)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5D40B4" w:rsidRPr="005905B9" w:rsidRDefault="006812D6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  </w:t>
      </w:r>
      <w:r w:rsidR="005D40B4" w:rsidRPr="005905B9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 __________________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5D40B4" w:rsidRPr="005905B9" w:rsidRDefault="006812D6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  </w:t>
      </w:r>
      <w:r w:rsidR="005D40B4" w:rsidRPr="005905B9">
        <w:rPr>
          <w:rFonts w:ascii="Times New Roman" w:hAnsi="Times New Roman" w:cs="Times New Roman"/>
          <w:sz w:val="24"/>
          <w:szCs w:val="24"/>
        </w:rPr>
        <w:t>К заявлению прилагаются: ______________________________________________</w:t>
      </w:r>
      <w:r w:rsidRPr="005905B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D40B4" w:rsidRPr="00EB70AD" w:rsidRDefault="005D40B4" w:rsidP="005D40B4">
      <w:pPr>
        <w:pStyle w:val="ConsPlusNonformat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 xml:space="preserve">                                                         </w:t>
      </w:r>
      <w:proofErr w:type="gramStart"/>
      <w:r w:rsidRPr="00EB70AD">
        <w:rPr>
          <w:rFonts w:ascii="Times New Roman" w:hAnsi="Times New Roman" w:cs="Times New Roman"/>
        </w:rPr>
        <w:t>(перечень документов, представляемых заявителем</w:t>
      </w:r>
      <w:proofErr w:type="gramEnd"/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812D6" w:rsidRPr="005905B9">
        <w:rPr>
          <w:rFonts w:ascii="Times New Roman" w:hAnsi="Times New Roman" w:cs="Times New Roman"/>
          <w:sz w:val="24"/>
          <w:szCs w:val="24"/>
        </w:rPr>
        <w:t>__________________________</w:t>
      </w:r>
      <w:r w:rsidRPr="005905B9">
        <w:rPr>
          <w:rFonts w:ascii="Times New Roman" w:hAnsi="Times New Roman" w:cs="Times New Roman"/>
          <w:sz w:val="24"/>
          <w:szCs w:val="24"/>
        </w:rPr>
        <w:t>.</w:t>
      </w:r>
    </w:p>
    <w:p w:rsidR="005D40B4" w:rsidRPr="00EB70AD" w:rsidRDefault="005D40B4" w:rsidP="00EB70AD">
      <w:pPr>
        <w:pStyle w:val="ConsPlusNonformat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>при подаче заявления в уполномоченный орган, утвержденный постановлением Правительства</w:t>
      </w:r>
      <w:r w:rsidR="00EB70AD">
        <w:rPr>
          <w:rFonts w:ascii="Times New Roman" w:hAnsi="Times New Roman" w:cs="Times New Roman"/>
        </w:rPr>
        <w:t xml:space="preserve"> </w:t>
      </w:r>
      <w:r w:rsidRPr="00EB70AD">
        <w:rPr>
          <w:rFonts w:ascii="Times New Roman" w:hAnsi="Times New Roman" w:cs="Times New Roman"/>
        </w:rPr>
        <w:t>Свердловской о</w:t>
      </w:r>
      <w:r w:rsidRPr="00EB70AD">
        <w:rPr>
          <w:rFonts w:ascii="Times New Roman" w:hAnsi="Times New Roman" w:cs="Times New Roman"/>
        </w:rPr>
        <w:t>б</w:t>
      </w:r>
      <w:r w:rsidRPr="00EB70AD">
        <w:rPr>
          <w:rFonts w:ascii="Times New Roman" w:hAnsi="Times New Roman" w:cs="Times New Roman"/>
        </w:rPr>
        <w:t>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</w:t>
      </w:r>
      <w:r w:rsidRPr="00EB70AD">
        <w:rPr>
          <w:rFonts w:ascii="Times New Roman" w:hAnsi="Times New Roman" w:cs="Times New Roman"/>
        </w:rPr>
        <w:t>о</w:t>
      </w:r>
      <w:r w:rsidRPr="00EB70AD">
        <w:rPr>
          <w:rFonts w:ascii="Times New Roman" w:hAnsi="Times New Roman" w:cs="Times New Roman"/>
        </w:rPr>
        <w:t>вания в организациях, осуществляющих образовательную деятельность")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40B4" w:rsidRPr="005905B9" w:rsidRDefault="006812D6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 xml:space="preserve">      </w:t>
      </w:r>
      <w:r w:rsidR="005D40B4" w:rsidRPr="005905B9">
        <w:rPr>
          <w:rFonts w:ascii="Times New Roman" w:hAnsi="Times New Roman" w:cs="Times New Roman"/>
          <w:sz w:val="24"/>
          <w:szCs w:val="24"/>
        </w:rPr>
        <w:t>Своевременность  и  достоверность предоставления сведений при изменении</w:t>
      </w:r>
      <w:r w:rsidR="00EB70AD">
        <w:rPr>
          <w:rFonts w:ascii="Times New Roman" w:hAnsi="Times New Roman" w:cs="Times New Roman"/>
          <w:sz w:val="24"/>
          <w:szCs w:val="24"/>
        </w:rPr>
        <w:t xml:space="preserve"> </w:t>
      </w:r>
      <w:r w:rsidR="005D40B4" w:rsidRPr="005905B9">
        <w:rPr>
          <w:rFonts w:ascii="Times New Roman" w:hAnsi="Times New Roman" w:cs="Times New Roman"/>
          <w:sz w:val="24"/>
          <w:szCs w:val="24"/>
        </w:rPr>
        <w:t>оснований для предоставления компенсации гарантирую.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70AD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_</w:t>
      </w:r>
      <w:r w:rsidR="006812D6" w:rsidRPr="005905B9">
        <w:rPr>
          <w:rFonts w:ascii="Times New Roman" w:hAnsi="Times New Roman" w:cs="Times New Roman"/>
          <w:sz w:val="24"/>
          <w:szCs w:val="24"/>
        </w:rPr>
        <w:t xml:space="preserve">__________________________    </w:t>
      </w:r>
      <w:r w:rsidRPr="005905B9">
        <w:rPr>
          <w:rFonts w:ascii="Times New Roman" w:hAnsi="Times New Roman" w:cs="Times New Roman"/>
          <w:sz w:val="24"/>
          <w:szCs w:val="24"/>
        </w:rPr>
        <w:t xml:space="preserve">    ______________________________________  </w:t>
      </w:r>
    </w:p>
    <w:p w:rsidR="005D40B4" w:rsidRPr="00EB70AD" w:rsidRDefault="00EB70AD" w:rsidP="005D40B4">
      <w:pPr>
        <w:pStyle w:val="ConsPlusNonformat"/>
        <w:rPr>
          <w:rFonts w:ascii="Times New Roman" w:hAnsi="Times New Roman" w:cs="Times New Roman"/>
        </w:rPr>
      </w:pPr>
      <w:r w:rsidRPr="00EB70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EB70AD">
        <w:rPr>
          <w:rFonts w:ascii="Times New Roman" w:hAnsi="Times New Roman" w:cs="Times New Roman"/>
        </w:rPr>
        <w:t xml:space="preserve">  </w:t>
      </w:r>
      <w:r w:rsidR="005D40B4" w:rsidRPr="00EB70AD">
        <w:rPr>
          <w:rFonts w:ascii="Times New Roman" w:hAnsi="Times New Roman" w:cs="Times New Roman"/>
        </w:rPr>
        <w:t>(подпись заявителя)                                                            (расшифровка подписи)</w:t>
      </w: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40B4" w:rsidRPr="005905B9" w:rsidRDefault="005D40B4" w:rsidP="005D40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40B4" w:rsidRPr="005905B9" w:rsidRDefault="005D40B4" w:rsidP="006812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5B9">
        <w:rPr>
          <w:rFonts w:ascii="Times New Roman" w:hAnsi="Times New Roman" w:cs="Times New Roman"/>
          <w:sz w:val="24"/>
          <w:szCs w:val="24"/>
        </w:rPr>
        <w:t>Дата запол</w:t>
      </w:r>
      <w:r w:rsidR="006812D6" w:rsidRPr="005905B9">
        <w:rPr>
          <w:rFonts w:ascii="Times New Roman" w:hAnsi="Times New Roman" w:cs="Times New Roman"/>
          <w:sz w:val="24"/>
          <w:szCs w:val="24"/>
        </w:rPr>
        <w:t>нения: "__" ______________ 20____</w:t>
      </w:r>
      <w:r w:rsidRPr="005905B9">
        <w:rPr>
          <w:rFonts w:ascii="Times New Roman" w:hAnsi="Times New Roman" w:cs="Times New Roman"/>
          <w:sz w:val="24"/>
          <w:szCs w:val="24"/>
        </w:rPr>
        <w:t>года</w:t>
      </w:r>
    </w:p>
    <w:sectPr w:rsidR="005D40B4" w:rsidRPr="005905B9" w:rsidSect="002920E8">
      <w:footnotePr>
        <w:pos w:val="beneathText"/>
      </w:footnotePr>
      <w:pgSz w:w="11905" w:h="16837"/>
      <w:pgMar w:top="851" w:right="565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598466D"/>
    <w:multiLevelType w:val="multilevel"/>
    <w:tmpl w:val="FC3E96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6906AC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89B454D"/>
    <w:multiLevelType w:val="multilevel"/>
    <w:tmpl w:val="FFFFFFFF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6A74C7C"/>
    <w:multiLevelType w:val="hybridMultilevel"/>
    <w:tmpl w:val="F656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B420A"/>
    <w:multiLevelType w:val="hybridMultilevel"/>
    <w:tmpl w:val="D7903E88"/>
    <w:lvl w:ilvl="0" w:tplc="CEC85AB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DC82A5A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2AA1211"/>
    <w:multiLevelType w:val="hybridMultilevel"/>
    <w:tmpl w:val="1AC0BB84"/>
    <w:lvl w:ilvl="0" w:tplc="F77AAE82">
      <w:start w:val="1"/>
      <w:numFmt w:val="decimal"/>
      <w:lvlText w:val="%1)"/>
      <w:lvlJc w:val="left"/>
      <w:pPr>
        <w:ind w:left="44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01F6F"/>
    <w:multiLevelType w:val="hybridMultilevel"/>
    <w:tmpl w:val="3FB8F644"/>
    <w:lvl w:ilvl="0" w:tplc="1E76F744">
      <w:start w:val="4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1C84E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27F3A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8A9B82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E00A4C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2E0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18D40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CBE4A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EA4E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566B32"/>
    <w:multiLevelType w:val="multilevel"/>
    <w:tmpl w:val="488A2CF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13">
    <w:nsid w:val="3D0C2D9A"/>
    <w:multiLevelType w:val="multilevel"/>
    <w:tmpl w:val="4002E30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4">
    <w:nsid w:val="3D1F07D5"/>
    <w:multiLevelType w:val="multilevel"/>
    <w:tmpl w:val="FFFFFFFF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F8B6ED4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0507D66"/>
    <w:multiLevelType w:val="hybridMultilevel"/>
    <w:tmpl w:val="BC385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64D34"/>
    <w:multiLevelType w:val="hybridMultilevel"/>
    <w:tmpl w:val="47BA3CFC"/>
    <w:lvl w:ilvl="0" w:tplc="02A860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A02AD0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010077"/>
    <w:multiLevelType w:val="multilevel"/>
    <w:tmpl w:val="FFFFFFFF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4B72B31"/>
    <w:multiLevelType w:val="hybridMultilevel"/>
    <w:tmpl w:val="13DEAB4C"/>
    <w:lvl w:ilvl="0" w:tplc="F87C4816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BA3183"/>
    <w:multiLevelType w:val="multilevel"/>
    <w:tmpl w:val="47086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2FD3FEF"/>
    <w:multiLevelType w:val="multilevel"/>
    <w:tmpl w:val="DE9EE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82F2448"/>
    <w:multiLevelType w:val="multilevel"/>
    <w:tmpl w:val="51E2BBF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3">
    <w:nsid w:val="69715B24"/>
    <w:multiLevelType w:val="multilevel"/>
    <w:tmpl w:val="115A15F0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24">
    <w:nsid w:val="6DF346B0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1161F05"/>
    <w:multiLevelType w:val="hybridMultilevel"/>
    <w:tmpl w:val="746CDADC"/>
    <w:lvl w:ilvl="0" w:tplc="F77AAE82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EB2DCD"/>
    <w:multiLevelType w:val="hybridMultilevel"/>
    <w:tmpl w:val="0770D558"/>
    <w:lvl w:ilvl="0" w:tplc="3F96B458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>
    <w:nsid w:val="7E183A03"/>
    <w:multiLevelType w:val="hybridMultilevel"/>
    <w:tmpl w:val="6DEA2C48"/>
    <w:lvl w:ilvl="0" w:tplc="17EE47EA">
      <w:start w:val="1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DE120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0A8AD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4D2310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6589D1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C09006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FCD21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1AEDC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204A68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6"/>
  </w:num>
  <w:num w:numId="6">
    <w:abstractNumId w:val="8"/>
  </w:num>
  <w:num w:numId="7">
    <w:abstractNumId w:val="15"/>
  </w:num>
  <w:num w:numId="8">
    <w:abstractNumId w:val="5"/>
  </w:num>
  <w:num w:numId="9">
    <w:abstractNumId w:val="14"/>
  </w:num>
  <w:num w:numId="10">
    <w:abstractNumId w:val="9"/>
  </w:num>
  <w:num w:numId="11">
    <w:abstractNumId w:val="24"/>
  </w:num>
  <w:num w:numId="12">
    <w:abstractNumId w:val="6"/>
  </w:num>
  <w:num w:numId="13">
    <w:abstractNumId w:val="23"/>
  </w:num>
  <w:num w:numId="14">
    <w:abstractNumId w:val="18"/>
  </w:num>
  <w:num w:numId="15">
    <w:abstractNumId w:val="12"/>
  </w:num>
  <w:num w:numId="16">
    <w:abstractNumId w:val="13"/>
  </w:num>
  <w:num w:numId="17">
    <w:abstractNumId w:val="22"/>
  </w:num>
  <w:num w:numId="18">
    <w:abstractNumId w:val="20"/>
  </w:num>
  <w:num w:numId="19">
    <w:abstractNumId w:val="4"/>
  </w:num>
  <w:num w:numId="20">
    <w:abstractNumId w:val="16"/>
  </w:num>
  <w:num w:numId="21">
    <w:abstractNumId w:val="21"/>
  </w:num>
  <w:num w:numId="22">
    <w:abstractNumId w:val="17"/>
  </w:num>
  <w:num w:numId="23">
    <w:abstractNumId w:val="27"/>
  </w:num>
  <w:num w:numId="24">
    <w:abstractNumId w:val="11"/>
  </w:num>
  <w:num w:numId="25">
    <w:abstractNumId w:val="7"/>
  </w:num>
  <w:num w:numId="26">
    <w:abstractNumId w:val="10"/>
  </w:num>
  <w:num w:numId="27">
    <w:abstractNumId w:val="2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characterSpacingControl w:val="doNotCompress"/>
  <w:footnotePr>
    <w:pos w:val="beneathText"/>
  </w:footnotePr>
  <w:compat/>
  <w:rsids>
    <w:rsidRoot w:val="00D90A5C"/>
    <w:rsid w:val="0002441F"/>
    <w:rsid w:val="00063815"/>
    <w:rsid w:val="00065F28"/>
    <w:rsid w:val="00092DDD"/>
    <w:rsid w:val="000D5F6A"/>
    <w:rsid w:val="000E2BB5"/>
    <w:rsid w:val="00101186"/>
    <w:rsid w:val="00131124"/>
    <w:rsid w:val="001549B0"/>
    <w:rsid w:val="00171049"/>
    <w:rsid w:val="001A6FDB"/>
    <w:rsid w:val="001A7E7B"/>
    <w:rsid w:val="001D69E0"/>
    <w:rsid w:val="0023046B"/>
    <w:rsid w:val="00267377"/>
    <w:rsid w:val="0027540F"/>
    <w:rsid w:val="00282B97"/>
    <w:rsid w:val="0029083B"/>
    <w:rsid w:val="002920E8"/>
    <w:rsid w:val="002C32AF"/>
    <w:rsid w:val="002E50C8"/>
    <w:rsid w:val="00306154"/>
    <w:rsid w:val="00333A11"/>
    <w:rsid w:val="00335C48"/>
    <w:rsid w:val="003375E1"/>
    <w:rsid w:val="00362D41"/>
    <w:rsid w:val="003673B0"/>
    <w:rsid w:val="00373A02"/>
    <w:rsid w:val="003A782B"/>
    <w:rsid w:val="003D381A"/>
    <w:rsid w:val="003F6FD6"/>
    <w:rsid w:val="00400A38"/>
    <w:rsid w:val="00424EBD"/>
    <w:rsid w:val="004503DB"/>
    <w:rsid w:val="00455E74"/>
    <w:rsid w:val="004604B4"/>
    <w:rsid w:val="00467ED2"/>
    <w:rsid w:val="00490747"/>
    <w:rsid w:val="004B67F7"/>
    <w:rsid w:val="004B7638"/>
    <w:rsid w:val="005056A4"/>
    <w:rsid w:val="005062D8"/>
    <w:rsid w:val="00510277"/>
    <w:rsid w:val="0052549F"/>
    <w:rsid w:val="00535B51"/>
    <w:rsid w:val="00546032"/>
    <w:rsid w:val="005905B9"/>
    <w:rsid w:val="00591536"/>
    <w:rsid w:val="005D40B4"/>
    <w:rsid w:val="0061299B"/>
    <w:rsid w:val="006204A8"/>
    <w:rsid w:val="0062711C"/>
    <w:rsid w:val="006704F7"/>
    <w:rsid w:val="006740DF"/>
    <w:rsid w:val="006812D6"/>
    <w:rsid w:val="006947DE"/>
    <w:rsid w:val="006D40D4"/>
    <w:rsid w:val="0071172B"/>
    <w:rsid w:val="007309DB"/>
    <w:rsid w:val="00776725"/>
    <w:rsid w:val="00786D7F"/>
    <w:rsid w:val="007A1265"/>
    <w:rsid w:val="007D1076"/>
    <w:rsid w:val="007E3ED4"/>
    <w:rsid w:val="008272C5"/>
    <w:rsid w:val="0083183C"/>
    <w:rsid w:val="00856A61"/>
    <w:rsid w:val="0088056E"/>
    <w:rsid w:val="008A1E64"/>
    <w:rsid w:val="008B2379"/>
    <w:rsid w:val="008D6FC9"/>
    <w:rsid w:val="008E7624"/>
    <w:rsid w:val="00921393"/>
    <w:rsid w:val="009362A3"/>
    <w:rsid w:val="0093712F"/>
    <w:rsid w:val="009B61F4"/>
    <w:rsid w:val="009C7FC3"/>
    <w:rsid w:val="009F7BB3"/>
    <w:rsid w:val="00A211AE"/>
    <w:rsid w:val="00A22773"/>
    <w:rsid w:val="00A30193"/>
    <w:rsid w:val="00A405BE"/>
    <w:rsid w:val="00A62DF1"/>
    <w:rsid w:val="00A90B8B"/>
    <w:rsid w:val="00A91DE0"/>
    <w:rsid w:val="00A93742"/>
    <w:rsid w:val="00AA5F32"/>
    <w:rsid w:val="00AC7D89"/>
    <w:rsid w:val="00AD1625"/>
    <w:rsid w:val="00AF17E0"/>
    <w:rsid w:val="00B1368A"/>
    <w:rsid w:val="00B51D29"/>
    <w:rsid w:val="00B675C7"/>
    <w:rsid w:val="00B84CB0"/>
    <w:rsid w:val="00BE0392"/>
    <w:rsid w:val="00BE5463"/>
    <w:rsid w:val="00BE64AD"/>
    <w:rsid w:val="00C105C2"/>
    <w:rsid w:val="00C355E2"/>
    <w:rsid w:val="00C56103"/>
    <w:rsid w:val="00C647A5"/>
    <w:rsid w:val="00C757D7"/>
    <w:rsid w:val="00C75F6F"/>
    <w:rsid w:val="00CC6A70"/>
    <w:rsid w:val="00D06D9C"/>
    <w:rsid w:val="00D306D4"/>
    <w:rsid w:val="00D3342C"/>
    <w:rsid w:val="00D777B4"/>
    <w:rsid w:val="00D90A5C"/>
    <w:rsid w:val="00DA080F"/>
    <w:rsid w:val="00DA496E"/>
    <w:rsid w:val="00DB1427"/>
    <w:rsid w:val="00DD7F9C"/>
    <w:rsid w:val="00DE7840"/>
    <w:rsid w:val="00E22D25"/>
    <w:rsid w:val="00E801AD"/>
    <w:rsid w:val="00EB2B5C"/>
    <w:rsid w:val="00EB4E23"/>
    <w:rsid w:val="00EB70AD"/>
    <w:rsid w:val="00EE7194"/>
    <w:rsid w:val="00F514B9"/>
    <w:rsid w:val="00F707F2"/>
    <w:rsid w:val="00F7432D"/>
    <w:rsid w:val="00F947CF"/>
    <w:rsid w:val="00FA111B"/>
    <w:rsid w:val="00FA770A"/>
    <w:rsid w:val="00FC479F"/>
    <w:rsid w:val="00FE40D5"/>
    <w:rsid w:val="00FF0CFE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A5C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rsid w:val="00D90A5C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D90A5C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D90A5C"/>
    <w:pPr>
      <w:keepNext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90A5C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rsid w:val="00D90A5C"/>
    <w:pPr>
      <w:spacing w:after="120"/>
    </w:pPr>
  </w:style>
  <w:style w:type="table" w:styleId="a5">
    <w:name w:val="Table Grid"/>
    <w:basedOn w:val="a1"/>
    <w:rsid w:val="006204A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locked/>
    <w:rsid w:val="00063815"/>
    <w:rPr>
      <w:sz w:val="28"/>
      <w:szCs w:val="28"/>
      <w:lang w:bidi="ar-SA"/>
    </w:rPr>
  </w:style>
  <w:style w:type="character" w:customStyle="1" w:styleId="10">
    <w:name w:val="Заголовок №1_"/>
    <w:basedOn w:val="a0"/>
    <w:link w:val="11"/>
    <w:locked/>
    <w:rsid w:val="00063815"/>
    <w:rPr>
      <w:rFonts w:ascii="Candara" w:hAnsi="Candara"/>
      <w:sz w:val="28"/>
      <w:szCs w:val="28"/>
      <w:lang w:bidi="ar-SA"/>
    </w:rPr>
  </w:style>
  <w:style w:type="character" w:customStyle="1" w:styleId="30">
    <w:name w:val="Основной текст (3)_"/>
    <w:basedOn w:val="a0"/>
    <w:link w:val="31"/>
    <w:locked/>
    <w:rsid w:val="00063815"/>
    <w:rPr>
      <w:b/>
      <w:bCs/>
      <w:sz w:val="18"/>
      <w:szCs w:val="18"/>
      <w:lang w:bidi="ar-SA"/>
    </w:rPr>
  </w:style>
  <w:style w:type="paragraph" w:customStyle="1" w:styleId="21">
    <w:name w:val="Основной текст (2)"/>
    <w:basedOn w:val="a"/>
    <w:link w:val="20"/>
    <w:rsid w:val="00063815"/>
    <w:pPr>
      <w:shd w:val="clear" w:color="auto" w:fill="FFFFFF"/>
      <w:suppressAutoHyphens w:val="0"/>
      <w:spacing w:after="360" w:line="240" w:lineRule="atLeast"/>
      <w:ind w:hanging="1120"/>
      <w:jc w:val="both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11">
    <w:name w:val="Заголовок №1"/>
    <w:basedOn w:val="a"/>
    <w:link w:val="10"/>
    <w:rsid w:val="00063815"/>
    <w:pPr>
      <w:shd w:val="clear" w:color="auto" w:fill="FFFFFF"/>
      <w:suppressAutoHyphens w:val="0"/>
      <w:spacing w:line="240" w:lineRule="atLeast"/>
      <w:outlineLvl w:val="0"/>
    </w:pPr>
    <w:rPr>
      <w:rFonts w:ascii="Candara" w:eastAsia="Times New Roman" w:hAnsi="Candara"/>
      <w:kern w:val="0"/>
      <w:sz w:val="28"/>
      <w:szCs w:val="28"/>
    </w:rPr>
  </w:style>
  <w:style w:type="paragraph" w:customStyle="1" w:styleId="31">
    <w:name w:val="Основной текст (3)"/>
    <w:basedOn w:val="a"/>
    <w:link w:val="30"/>
    <w:rsid w:val="00063815"/>
    <w:pPr>
      <w:shd w:val="clear" w:color="auto" w:fill="FFFFFF"/>
      <w:suppressAutoHyphens w:val="0"/>
      <w:spacing w:line="240" w:lineRule="atLeast"/>
      <w:jc w:val="both"/>
    </w:pPr>
    <w:rPr>
      <w:rFonts w:ascii="Times New Roman" w:eastAsia="Times New Roman" w:hAnsi="Times New Roman"/>
      <w:b/>
      <w:bCs/>
      <w:kern w:val="0"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FA111B"/>
    <w:rPr>
      <w:rFonts w:ascii="Candara" w:hAnsi="Candara"/>
      <w:spacing w:val="20"/>
      <w:sz w:val="23"/>
      <w:szCs w:val="23"/>
      <w:lang w:bidi="ar-SA"/>
    </w:rPr>
  </w:style>
  <w:style w:type="paragraph" w:customStyle="1" w:styleId="40">
    <w:name w:val="Основной текст (4)"/>
    <w:basedOn w:val="a"/>
    <w:link w:val="4"/>
    <w:rsid w:val="00FA111B"/>
    <w:pPr>
      <w:shd w:val="clear" w:color="auto" w:fill="FFFFFF"/>
      <w:suppressAutoHyphens w:val="0"/>
      <w:spacing w:before="180" w:after="180" w:line="240" w:lineRule="atLeast"/>
    </w:pPr>
    <w:rPr>
      <w:rFonts w:ascii="Candara" w:eastAsia="Times New Roman" w:hAnsi="Candara"/>
      <w:spacing w:val="20"/>
      <w:kern w:val="0"/>
      <w:sz w:val="23"/>
      <w:szCs w:val="23"/>
    </w:rPr>
  </w:style>
  <w:style w:type="paragraph" w:customStyle="1" w:styleId="ConsPlusNormal">
    <w:name w:val="ConsPlusNormal"/>
    <w:rsid w:val="00467ED2"/>
    <w:pPr>
      <w:widowControl w:val="0"/>
      <w:autoSpaceDE w:val="0"/>
      <w:autoSpaceDN w:val="0"/>
    </w:pPr>
    <w:rPr>
      <w:sz w:val="24"/>
    </w:rPr>
  </w:style>
  <w:style w:type="character" w:customStyle="1" w:styleId="8">
    <w:name w:val="Основной текст (8)_"/>
    <w:basedOn w:val="a0"/>
    <w:link w:val="80"/>
    <w:locked/>
    <w:rsid w:val="00B1368A"/>
    <w:rPr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1368A"/>
    <w:pPr>
      <w:shd w:val="clear" w:color="auto" w:fill="FFFFFF"/>
      <w:suppressAutoHyphens w:val="0"/>
      <w:spacing w:line="317" w:lineRule="exact"/>
      <w:jc w:val="center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customStyle="1" w:styleId="Heading">
    <w:name w:val="Heading"/>
    <w:basedOn w:val="a"/>
    <w:next w:val="a4"/>
    <w:uiPriority w:val="99"/>
    <w:rsid w:val="00065F28"/>
    <w:pPr>
      <w:keepNext/>
      <w:spacing w:before="240" w:after="120"/>
    </w:pPr>
    <w:rPr>
      <w:rFonts w:eastAsia="DejaVu Sans" w:cs="Arial"/>
      <w:kern w:val="2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5D40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5062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062D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39&amp;date=18.08.2023&amp;dst=101640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D9A6378D5B1E1273F9CE30E7D8B87858B38497BCF1D915FAF880D11900kA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8232&amp;date=18.08.2023&amp;dst=10005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8232&amp;date=18.08.2023&amp;dst=10004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7B00A-4857-4929-A0F0-C0658F7E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5262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35192</CharactersWithSpaces>
  <SharedDoc>false</SharedDoc>
  <HLinks>
    <vt:vector size="30" baseType="variant">
      <vt:variant>
        <vt:i4>5898326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https://login.consultant.ru/link/?req=doc&amp;base=LAW&amp;n=448232&amp;date=18.08.2023&amp;dst=100056&amp;field=134</vt:lpwstr>
      </vt:variant>
      <vt:variant>
        <vt:lpwstr/>
      </vt:variant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https://login.consultant.ru/link/?req=doc&amp;base=LAW&amp;n=448232&amp;date=18.08.2023&amp;dst=100045&amp;field=134</vt:lpwstr>
      </vt:variant>
      <vt:variant>
        <vt:lpwstr/>
      </vt:variant>
      <vt:variant>
        <vt:i4>5636191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https://login.consultant.ru/link/?req=doc&amp;base=LAW&amp;n=454139&amp;date=18.08.2023&amp;dst=101640&amp;field=134</vt:lpwstr>
      </vt:variant>
      <vt:variant>
        <vt:lpwstr/>
      </vt:variant>
      <vt:variant>
        <vt:i4>4194395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consultantplus://offline/ref=1ED9A6378D5B1E1273F9CE30E7D8B87858B38497BCF1D915FAF880D11900kAJ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KetStar</dc:creator>
  <cp:lastModifiedBy>Наталья Ермакова</cp:lastModifiedBy>
  <cp:revision>5</cp:revision>
  <cp:lastPrinted>2015-12-29T09:36:00Z</cp:lastPrinted>
  <dcterms:created xsi:type="dcterms:W3CDTF">2025-04-24T08:52:00Z</dcterms:created>
  <dcterms:modified xsi:type="dcterms:W3CDTF">2025-06-18T09:22:00Z</dcterms:modified>
</cp:coreProperties>
</file>